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6A4185" wp14:editId="70608094">
            <wp:simplePos x="0" y="0"/>
            <wp:positionH relativeFrom="column">
              <wp:posOffset>-487157</wp:posOffset>
            </wp:positionH>
            <wp:positionV relativeFrom="paragraph">
              <wp:posOffset>-228712</wp:posOffset>
            </wp:positionV>
            <wp:extent cx="6570345" cy="9792335"/>
            <wp:effectExtent l="0" t="0" r="1905" b="0"/>
            <wp:wrapNone/>
            <wp:docPr id="1" name="Рисунок 1" descr="H:\РП ска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П скан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4934" r="5215" b="5491"/>
                    <a:stretch/>
                  </pic:blipFill>
                  <pic:spPr bwMode="auto">
                    <a:xfrm>
                      <a:off x="0" y="0"/>
                      <a:ext cx="6570345" cy="97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2C57DB" w:rsidRDefault="002C57DB" w:rsidP="00944A78">
      <w:pPr>
        <w:jc w:val="center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jc w:val="center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lastRenderedPageBreak/>
        <w:t>Пояснительная записка</w:t>
      </w:r>
    </w:p>
    <w:p w:rsidR="00305E54" w:rsidRPr="00B64A10" w:rsidRDefault="00305E54" w:rsidP="00944A78">
      <w:pPr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 xml:space="preserve">Рабочая программа составлена на основе Федерального государственного стандарта общего образования, Программы развития и формирования </w:t>
      </w:r>
      <w:proofErr w:type="gramStart"/>
      <w:r w:rsidRPr="00B64A10">
        <w:rPr>
          <w:color w:val="0F243E"/>
        </w:rPr>
        <w:t>универсальных</w:t>
      </w:r>
      <w:proofErr w:type="gramEnd"/>
      <w:r w:rsidRPr="00B64A10">
        <w:rPr>
          <w:color w:val="0F243E"/>
        </w:rPr>
        <w:t xml:space="preserve"> учебных действий для основного общего образования, рабочих программ для 5-6 классов составителя Т.А. </w:t>
      </w:r>
      <w:proofErr w:type="spellStart"/>
      <w:r w:rsidRPr="00B64A10">
        <w:rPr>
          <w:color w:val="0F243E"/>
        </w:rPr>
        <w:t>Бурмистровой</w:t>
      </w:r>
      <w:proofErr w:type="spellEnd"/>
      <w:r w:rsidRPr="00B64A10">
        <w:rPr>
          <w:color w:val="0F243E"/>
        </w:rPr>
        <w:t xml:space="preserve"> для УМК Г.В. Дорофеева и др., Основной Образовательной Программы основного общего образования МБОУ «</w:t>
      </w:r>
      <w:proofErr w:type="spellStart"/>
      <w:r w:rsidRPr="00B64A10">
        <w:rPr>
          <w:color w:val="0F243E"/>
        </w:rPr>
        <w:t>Черлакская</w:t>
      </w:r>
      <w:proofErr w:type="spellEnd"/>
      <w:r w:rsidRPr="00B64A10">
        <w:rPr>
          <w:color w:val="0F243E"/>
        </w:rPr>
        <w:t xml:space="preserve"> гимназия».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Практическая значимость школьного курса математики 5-6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 xml:space="preserve">Арифметика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B64A10">
        <w:rPr>
          <w:color w:val="0F243E"/>
        </w:rPr>
        <w:t>естественно-научного</w:t>
      </w:r>
      <w:proofErr w:type="gramEnd"/>
      <w:r w:rsidRPr="00B64A10">
        <w:rPr>
          <w:color w:val="0F243E"/>
        </w:rPr>
        <w:t xml:space="preserve"> цикла, в частности к физике. Развитие логического мышления учащихся при обучении математике в 5-6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305E54" w:rsidRDefault="00305E54" w:rsidP="00944A78">
      <w:pPr>
        <w:spacing w:line="360" w:lineRule="auto"/>
        <w:ind w:firstLine="360"/>
        <w:jc w:val="both"/>
        <w:rPr>
          <w:color w:val="0F243E"/>
        </w:rPr>
      </w:pPr>
      <w:proofErr w:type="gramStart"/>
      <w:r w:rsidRPr="00B64A10">
        <w:rPr>
          <w:color w:val="0F243E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944A78" w:rsidRPr="0035039F" w:rsidRDefault="00944A78" w:rsidP="00944A78">
      <w:pPr>
        <w:spacing w:line="360" w:lineRule="auto"/>
        <w:ind w:firstLine="709"/>
        <w:jc w:val="both"/>
        <w:rPr>
          <w:rFonts w:eastAsia="Calibri"/>
          <w:b/>
          <w:szCs w:val="28"/>
          <w:lang w:eastAsia="en-US"/>
        </w:rPr>
      </w:pPr>
      <w:r w:rsidRPr="0035039F">
        <w:rPr>
          <w:rFonts w:eastAsia="Calibri"/>
          <w:b/>
          <w:szCs w:val="28"/>
          <w:lang w:eastAsia="en-US"/>
        </w:rPr>
        <w:t>Общие цели основного общего образования с учетом специфики предмета</w:t>
      </w:r>
      <w:r>
        <w:rPr>
          <w:rFonts w:eastAsia="Calibri"/>
          <w:b/>
          <w:szCs w:val="28"/>
          <w:lang w:eastAsia="en-US"/>
        </w:rPr>
        <w:t>:</w:t>
      </w:r>
    </w:p>
    <w:p w:rsidR="00944A78" w:rsidRPr="0035039F" w:rsidRDefault="00944A78" w:rsidP="00944A78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  <w:szCs w:val="28"/>
        </w:rPr>
      </w:pPr>
      <w:r w:rsidRPr="0035039F">
        <w:rPr>
          <w:rStyle w:val="Zag11"/>
          <w:rFonts w:eastAsia="@Arial Unicode MS"/>
          <w:szCs w:val="28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44A78" w:rsidRPr="00944A78" w:rsidRDefault="00944A78" w:rsidP="00944A78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35039F">
        <w:rPr>
          <w:szCs w:val="28"/>
        </w:rPr>
        <w:t xml:space="preserve">становление и развитие личности </w:t>
      </w:r>
      <w:proofErr w:type="gramStart"/>
      <w:r w:rsidRPr="0035039F">
        <w:rPr>
          <w:szCs w:val="28"/>
        </w:rPr>
        <w:t>обучающегося</w:t>
      </w:r>
      <w:proofErr w:type="gramEnd"/>
      <w:r w:rsidRPr="0035039F">
        <w:rPr>
          <w:szCs w:val="28"/>
        </w:rPr>
        <w:t xml:space="preserve"> в ее самобытности, </w:t>
      </w:r>
      <w:r w:rsidRPr="0035039F">
        <w:rPr>
          <w:szCs w:val="28"/>
        </w:rPr>
        <w:lastRenderedPageBreak/>
        <w:t>уникальности, неповторимости.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Важнейшей задачей школьного курса арифметики является развитие логического мышления учащихся. Сами объекты математических умозаключений и принятые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интуицию.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суждений, арифметика вносит значительный вклад в эстетическое воспитание учащихся.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firstLine="360"/>
        <w:jc w:val="center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t>Общая характеристика курса математики в 5 – 6 классах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В курсе математики 5 – 6 классов выделяется несколько содержательных линий: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развитии. Содержательно-методическая линия каждой из этих двух тем пронизывает все основные содержательные линии. При этом линия «Множества» служит цели овладения учащимися некоторыми элементами универсального математического языка, «Математика в историческом развитии» способствует созданию общекультурного, гуманитарного фона изучения курса.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Содержание линии «Арифметика»</w:t>
      </w:r>
      <w:r w:rsidRPr="00B64A10">
        <w:rPr>
          <w:color w:val="0F243E"/>
        </w:rPr>
        <w:t xml:space="preserve">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</w:t>
      </w:r>
      <w:r w:rsidRPr="00B64A10">
        <w:rPr>
          <w:color w:val="0F243E"/>
        </w:rPr>
        <w:lastRenderedPageBreak/>
        <w:t>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Содержание линии «Элементы алгебры»</w:t>
      </w:r>
      <w:r w:rsidRPr="00B64A10">
        <w:rPr>
          <w:color w:val="0F243E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Содержание линии «Наглядная геометрия»</w:t>
      </w:r>
      <w:r w:rsidRPr="00B64A10">
        <w:rPr>
          <w:color w:val="0F243E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пространственные представления.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Линия «Вероятность и статистика»</w:t>
      </w:r>
      <w:r w:rsidRPr="00B64A10">
        <w:rPr>
          <w:color w:val="0F243E"/>
        </w:rPr>
        <w:t xml:space="preserve">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 xml:space="preserve"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64A10">
        <w:rPr>
          <w:color w:val="0F243E"/>
        </w:rPr>
        <w:t>информации</w:t>
      </w:r>
      <w:proofErr w:type="gramEnd"/>
      <w:r w:rsidRPr="00B64A10">
        <w:rPr>
          <w:color w:val="0F243E"/>
        </w:rPr>
        <w:t xml:space="preserve"> и закладываются основы вероятностного мышления.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t>Место курса в учебном плане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БУП на изучение математики в 5 – 6 классах основной школы отводит 5 часов в неделю в течение каждого года обучения, всего 175 уроков.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305E54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C44219" w:rsidRPr="00B64A10" w:rsidRDefault="00C44219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</w:p>
    <w:p w:rsidR="00305E54" w:rsidRPr="00944A78" w:rsidRDefault="00305E54" w:rsidP="00944A78">
      <w:pPr>
        <w:spacing w:line="360" w:lineRule="auto"/>
        <w:ind w:firstLine="360"/>
        <w:jc w:val="both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t xml:space="preserve">Личностные, </w:t>
      </w:r>
      <w:proofErr w:type="spellStart"/>
      <w:r w:rsidRPr="00B64A10">
        <w:rPr>
          <w:b/>
          <w:bCs/>
          <w:color w:val="0F243E"/>
          <w:sz w:val="28"/>
          <w:szCs w:val="28"/>
        </w:rPr>
        <w:t>метапредметные</w:t>
      </w:r>
      <w:proofErr w:type="spellEnd"/>
      <w:r w:rsidRPr="00B64A10">
        <w:rPr>
          <w:b/>
          <w:bCs/>
          <w:color w:val="0F243E"/>
          <w:sz w:val="28"/>
          <w:szCs w:val="28"/>
        </w:rPr>
        <w:t xml:space="preserve"> и предметные результаты освоения содержания курса</w:t>
      </w:r>
    </w:p>
    <w:p w:rsidR="00305E54" w:rsidRPr="00944A78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color w:val="0F243E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Личностные: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 xml:space="preserve">ответственного отношения к учению, готовности и </w:t>
      </w:r>
      <w:proofErr w:type="gramStart"/>
      <w:r w:rsidRPr="00B64A10">
        <w:rPr>
          <w:color w:val="0F243E"/>
        </w:rPr>
        <w:t>способности</w:t>
      </w:r>
      <w:proofErr w:type="gramEnd"/>
      <w:r w:rsidRPr="00B64A10">
        <w:rPr>
          <w:color w:val="0F243E"/>
        </w:rPr>
        <w:t xml:space="preserve"> обучающихся к саморазвитию и самообразованию на основе мотивации к обучению и познанию;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64A10">
        <w:rPr>
          <w:color w:val="0F243E"/>
        </w:rPr>
        <w:t>контрпримеры</w:t>
      </w:r>
      <w:proofErr w:type="spellEnd"/>
      <w:r w:rsidRPr="00B64A10">
        <w:rPr>
          <w:color w:val="0F243E"/>
        </w:rPr>
        <w:t>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креативности мышления, инициативы, находчивости, активности при решении арифметических задач;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контролировать процесс и результат учебной математической деятельности;</w:t>
      </w:r>
    </w:p>
    <w:p w:rsidR="00305E54" w:rsidRPr="00B64A10" w:rsidRDefault="00305E54" w:rsidP="00944A78">
      <w:pPr>
        <w:numPr>
          <w:ilvl w:val="0"/>
          <w:numId w:val="1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i/>
          <w:iCs/>
          <w:color w:val="0F243E"/>
          <w:sz w:val="28"/>
          <w:szCs w:val="28"/>
        </w:rPr>
      </w:pPr>
      <w:proofErr w:type="spellStart"/>
      <w:r w:rsidRPr="00B64A10">
        <w:rPr>
          <w:b/>
          <w:bCs/>
          <w:i/>
          <w:iCs/>
          <w:color w:val="0F243E"/>
          <w:sz w:val="28"/>
          <w:szCs w:val="28"/>
        </w:rPr>
        <w:t>метапредметные</w:t>
      </w:r>
      <w:proofErr w:type="spellEnd"/>
      <w:r w:rsidRPr="00B64A10">
        <w:rPr>
          <w:b/>
          <w:bCs/>
          <w:i/>
          <w:iCs/>
          <w:color w:val="0F243E"/>
          <w:sz w:val="28"/>
          <w:szCs w:val="28"/>
        </w:rPr>
        <w:t>: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осуществлять контроль по образцу и вносить необходимые коррективы;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lastRenderedPageBreak/>
        <w:t xml:space="preserve">умения устанавливать причинно-следственные связи; строить </w:t>
      </w:r>
      <w:proofErr w:type="gramStart"/>
      <w:r w:rsidRPr="00B64A10">
        <w:rPr>
          <w:color w:val="0F243E"/>
        </w:rPr>
        <w:t>логические рассуждения</w:t>
      </w:r>
      <w:proofErr w:type="gramEnd"/>
      <w:r w:rsidRPr="00B64A10">
        <w:rPr>
          <w:color w:val="0F243E"/>
        </w:rPr>
        <w:t>, умозаключения (индуктивные, дедуктивные, по аналогии) и выводы;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 xml:space="preserve">формирования учебной и </w:t>
      </w:r>
      <w:proofErr w:type="spellStart"/>
      <w:r w:rsidRPr="00B64A10">
        <w:rPr>
          <w:color w:val="0F243E"/>
        </w:rPr>
        <w:t>общепользовательской</w:t>
      </w:r>
      <w:proofErr w:type="spellEnd"/>
      <w:r w:rsidRPr="00B64A10">
        <w:rPr>
          <w:color w:val="0F243E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B64A10">
        <w:rPr>
          <w:color w:val="0F243E"/>
        </w:rPr>
        <w:t>ИКТ-компетентности</w:t>
      </w:r>
      <w:proofErr w:type="gramEnd"/>
      <w:r w:rsidRPr="00B64A10">
        <w:rPr>
          <w:color w:val="0F243E"/>
        </w:rPr>
        <w:t>);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развития способности видеть математическую задачу в других дисциплинах, в окружающей жизни;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выдвигать гипотезы при решении учебных задач и понимания необходимости их проверки;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305E54" w:rsidRPr="00B64A10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самостоятельно ставить цели, выбирать и создавать алгоритмы для решения математических проблем;</w:t>
      </w:r>
    </w:p>
    <w:p w:rsidR="00305E54" w:rsidRPr="00944A78" w:rsidRDefault="00305E54" w:rsidP="00944A78">
      <w:pPr>
        <w:numPr>
          <w:ilvl w:val="0"/>
          <w:numId w:val="2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предметные:</w:t>
      </w:r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</w:t>
      </w:r>
      <w:r w:rsidRPr="00B64A10">
        <w:rPr>
          <w:color w:val="0F243E"/>
        </w:rPr>
        <w:lastRenderedPageBreak/>
        <w:t>графический), развития способности обосновывать суждения, проводить классификацию;</w:t>
      </w:r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proofErr w:type="gramStart"/>
      <w:r w:rsidRPr="00B64A10">
        <w:rPr>
          <w:color w:val="0F243E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круг, окружность, шар, сфера и пр.);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пользоваться изученными математическими формулами;</w:t>
      </w:r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305E54" w:rsidRPr="00B64A10" w:rsidRDefault="00305E54" w:rsidP="00944A78">
      <w:pPr>
        <w:numPr>
          <w:ilvl w:val="0"/>
          <w:numId w:val="3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305E54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C44219" w:rsidRPr="00B64A10" w:rsidRDefault="00C44219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305E54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944A78" w:rsidRDefault="00944A78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944A78" w:rsidRPr="00B64A10" w:rsidRDefault="00944A78" w:rsidP="00944A78">
      <w:pPr>
        <w:spacing w:line="360" w:lineRule="auto"/>
        <w:ind w:left="360"/>
        <w:jc w:val="center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left="360"/>
        <w:jc w:val="center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lastRenderedPageBreak/>
        <w:t>Содержание курса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Арифметика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Натуральные числа.</w:t>
      </w:r>
      <w:r w:rsidRPr="00B64A10">
        <w:rPr>
          <w:color w:val="0F243E"/>
        </w:rPr>
        <w:t xml:space="preserve"> 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Дроби.</w:t>
      </w:r>
      <w:r w:rsidRPr="00B64A10">
        <w:rPr>
          <w:color w:val="0F243E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и обыкновенной в виде десятичной. Отношение. Пропорция; основное свойство пропорции. Проценты; нахождение процентов от величины и величины по ее процентам; выражение отношения в процентах. Решение текстовых задач арифметическими способами.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Рациональные числа.</w:t>
      </w:r>
      <w:r w:rsidRPr="00B64A10">
        <w:rPr>
          <w:color w:val="0F243E"/>
        </w:rPr>
        <w:t xml:space="preserve"> 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305E54" w:rsidRPr="00B64A10" w:rsidRDefault="00305E54" w:rsidP="00944A78">
      <w:pPr>
        <w:spacing w:line="360" w:lineRule="auto"/>
        <w:ind w:firstLine="360"/>
        <w:jc w:val="both"/>
        <w:rPr>
          <w:color w:val="0F243E"/>
        </w:rPr>
      </w:pPr>
      <w:r w:rsidRPr="00B64A10">
        <w:rPr>
          <w:b/>
          <w:bCs/>
          <w:i/>
          <w:iCs/>
          <w:color w:val="0F243E"/>
        </w:rPr>
        <w:t>Измерения, приближения, оценки.</w:t>
      </w:r>
      <w:r w:rsidRPr="00B64A10">
        <w:rPr>
          <w:color w:val="0F243E"/>
        </w:rPr>
        <w:t xml:space="preserve"> Зависимости между величинами. Единицы измерения длины, площади, объема, массы. Времени, скорости. </w:t>
      </w:r>
      <w:proofErr w:type="gramStart"/>
      <w:r w:rsidRPr="00B64A10">
        <w:rPr>
          <w:color w:val="0F243E"/>
        </w:rPr>
        <w:t>Примеры зависимостей между величинами скорость, время, расстояние; производительность, время, работа; цена.</w:t>
      </w:r>
      <w:proofErr w:type="gramEnd"/>
      <w:r w:rsidRPr="00B64A10">
        <w:rPr>
          <w:color w:val="0F243E"/>
        </w:rPr>
        <w:t xml:space="preserve"> Количество, стоимость и др. Представление зависимостей в виде формул. Вычисления по формулам. Решение текстовых задач арифметическими способами.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Элементы алгебры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  <w:r w:rsidRPr="00B64A10">
        <w:rPr>
          <w:color w:val="0F243E"/>
        </w:rPr>
        <w:t xml:space="preserve"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</w:t>
      </w:r>
      <w:r w:rsidRPr="00B64A10">
        <w:rPr>
          <w:color w:val="0F243E"/>
        </w:rPr>
        <w:lastRenderedPageBreak/>
        <w:t>компонентов арифметических действий. Декартовы координаты на плоскости. Построение точки по ее координатам, определение координат точки на плоскости.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944A78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Описательная статистика. Вероятность. Комбинаторика. Множества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  <w:r w:rsidRPr="00B64A10">
        <w:rPr>
          <w:color w:val="0F243E"/>
        </w:rPr>
        <w:t>Представление данных в виде таблиц и диаграмм. Понятие о случайном опыте,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в виде диаграмм Эйлера – Венна.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Наглядная геометрия.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  <w:r w:rsidRPr="00B64A10">
        <w:rPr>
          <w:color w:val="0F243E"/>
        </w:rPr>
        <w:t>Наглядные представления о фигурах на плоскости</w:t>
      </w:r>
      <w:proofErr w:type="gramStart"/>
      <w:r w:rsidRPr="00B64A10">
        <w:rPr>
          <w:color w:val="0F243E"/>
        </w:rPr>
        <w:t xml:space="preserve"> :</w:t>
      </w:r>
      <w:proofErr w:type="gramEnd"/>
      <w:r w:rsidRPr="00B64A10">
        <w:rPr>
          <w:color w:val="0F243E"/>
        </w:rPr>
        <w:t xml:space="preserve"> прямая, отрезок, луч, угол, ломаная, многоугольник, правильный многоугольник, окружность, круг. Четырехугольник,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B64A10">
        <w:rPr>
          <w:color w:val="0F243E"/>
        </w:rPr>
        <w:t>ломаной</w:t>
      </w:r>
      <w:proofErr w:type="gramEnd"/>
      <w:r w:rsidRPr="00B64A10">
        <w:rPr>
          <w:color w:val="0F243E"/>
        </w:rPr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  <w:proofErr w:type="gramStart"/>
      <w:r w:rsidRPr="00B64A10">
        <w:rPr>
          <w:color w:val="0F243E"/>
        </w:rPr>
        <w:t>Наглядные представления о пространственных фигурах: куб, параллелепипед, пирамида, призма, шар, сфера, конус, цилиндр.</w:t>
      </w:r>
      <w:proofErr w:type="gramEnd"/>
      <w:r w:rsidRPr="00B64A10">
        <w:rPr>
          <w:color w:val="0F243E"/>
        </w:rPr>
        <w:t xml:space="preserve"> Изображение пространственных фигур. Примеры сечений. Многогранники, правильные многогранники. Примеры разверток многогранников, цилиндра и конуса. 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944A78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Математика в историческом развитии.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  <w:r w:rsidRPr="00B64A10">
        <w:rPr>
          <w:color w:val="0F243E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 и Л. Эйлер.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color w:val="0F243E"/>
          <w:sz w:val="28"/>
          <w:szCs w:val="28"/>
        </w:rPr>
      </w:pPr>
      <w:r w:rsidRPr="00B64A10">
        <w:rPr>
          <w:b/>
          <w:bCs/>
          <w:color w:val="0F243E"/>
          <w:sz w:val="28"/>
          <w:szCs w:val="28"/>
        </w:rPr>
        <w:t>Планируемые результаты изучения курса математики в 5 – 6 классах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color w:val="0F243E"/>
        </w:rPr>
      </w:pPr>
    </w:p>
    <w:p w:rsidR="00305E54" w:rsidRPr="00944A78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Рациональные числа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 xml:space="preserve">Ученик научится: 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понимать особенности десятичной системы счисления;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владеть понятиями, связанными с делимостью натуральных чисел;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 xml:space="preserve">выражать числа в эквивалентных формах, выбирая наиболее </w:t>
      </w:r>
      <w:proofErr w:type="gramStart"/>
      <w:r w:rsidRPr="00B64A10">
        <w:rPr>
          <w:color w:val="0F243E"/>
        </w:rPr>
        <w:t>подходящую</w:t>
      </w:r>
      <w:proofErr w:type="gramEnd"/>
      <w:r w:rsidRPr="00B64A10">
        <w:rPr>
          <w:color w:val="0F243E"/>
        </w:rPr>
        <w:t xml:space="preserve"> в зависимости от конкретной ситуации;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сравнивать и упорядочивать рациональные числа;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305E54" w:rsidRPr="00B64A10" w:rsidRDefault="00305E54" w:rsidP="00944A78">
      <w:pPr>
        <w:numPr>
          <w:ilvl w:val="0"/>
          <w:numId w:val="4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305E54" w:rsidRPr="00B64A10" w:rsidRDefault="00305E54" w:rsidP="00944A78">
      <w:pPr>
        <w:spacing w:line="360" w:lineRule="auto"/>
        <w:ind w:left="360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получит возможность:</w:t>
      </w:r>
    </w:p>
    <w:p w:rsidR="00305E54" w:rsidRPr="00B64A10" w:rsidRDefault="00305E54" w:rsidP="00944A78">
      <w:pPr>
        <w:numPr>
          <w:ilvl w:val="0"/>
          <w:numId w:val="5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познакомиться с позиционными системами счисления с основаниями, отличными от 10;</w:t>
      </w:r>
    </w:p>
    <w:p w:rsidR="00305E54" w:rsidRPr="00B64A10" w:rsidRDefault="00305E54" w:rsidP="00944A78">
      <w:pPr>
        <w:numPr>
          <w:ilvl w:val="0"/>
          <w:numId w:val="5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углубить и развить представления о натуральных числах и свойствах делимости;</w:t>
      </w:r>
    </w:p>
    <w:p w:rsidR="00305E54" w:rsidRDefault="00305E54" w:rsidP="00944A78">
      <w:pPr>
        <w:numPr>
          <w:ilvl w:val="0"/>
          <w:numId w:val="5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F161EB" w:rsidRPr="00F161EB" w:rsidRDefault="00F161EB" w:rsidP="00F161EB">
      <w:pPr>
        <w:spacing w:line="360" w:lineRule="auto"/>
        <w:ind w:left="720"/>
        <w:jc w:val="both"/>
        <w:rPr>
          <w:color w:val="0F243E"/>
          <w:u w:val="double"/>
        </w:rPr>
      </w:pPr>
    </w:p>
    <w:p w:rsidR="00305E54" w:rsidRPr="00944A78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Действительные числа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научится:</w:t>
      </w:r>
    </w:p>
    <w:p w:rsidR="00305E54" w:rsidRPr="00B64A10" w:rsidRDefault="00305E54" w:rsidP="00944A78">
      <w:p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Использовать начальные представления о множестве действительных чисел.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получит возможность:</w:t>
      </w:r>
    </w:p>
    <w:p w:rsidR="00305E54" w:rsidRPr="00B64A10" w:rsidRDefault="00305E54" w:rsidP="00944A78">
      <w:pPr>
        <w:numPr>
          <w:ilvl w:val="0"/>
          <w:numId w:val="6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305E54" w:rsidRPr="00B64A10" w:rsidRDefault="00305E54" w:rsidP="00944A78">
      <w:pPr>
        <w:numPr>
          <w:ilvl w:val="0"/>
          <w:numId w:val="6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944A78" w:rsidRPr="00B64A10" w:rsidRDefault="00944A78" w:rsidP="00944A78">
      <w:pPr>
        <w:spacing w:line="360" w:lineRule="auto"/>
        <w:jc w:val="both"/>
        <w:rPr>
          <w:color w:val="0F243E"/>
        </w:rPr>
      </w:pPr>
    </w:p>
    <w:p w:rsidR="00305E54" w:rsidRPr="00F161EB" w:rsidRDefault="00F161EB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>
        <w:rPr>
          <w:b/>
          <w:bCs/>
          <w:i/>
          <w:iCs/>
          <w:color w:val="0F243E"/>
          <w:sz w:val="28"/>
          <w:szCs w:val="28"/>
        </w:rPr>
        <w:t>Измерения, приближения, оценки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научится:</w:t>
      </w:r>
    </w:p>
    <w:p w:rsidR="00944A78" w:rsidRPr="00B64A10" w:rsidRDefault="00305E54" w:rsidP="00944A78">
      <w:p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lastRenderedPageBreak/>
        <w:t>Использовать в ходе решения задач элементарные представления, связанные с приближенными значениями величин.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получит возможность:</w:t>
      </w:r>
    </w:p>
    <w:p w:rsidR="00305E54" w:rsidRPr="00B64A10" w:rsidRDefault="00305E54" w:rsidP="00944A78">
      <w:pPr>
        <w:numPr>
          <w:ilvl w:val="0"/>
          <w:numId w:val="7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305E54" w:rsidRPr="00B64A10" w:rsidRDefault="00305E54" w:rsidP="00944A78">
      <w:pPr>
        <w:numPr>
          <w:ilvl w:val="0"/>
          <w:numId w:val="7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понять, что погрешность результата вычислений должна быть соизмерима с погрешностью исходных данных.</w:t>
      </w:r>
    </w:p>
    <w:p w:rsidR="00305E54" w:rsidRPr="00944A78" w:rsidRDefault="00305E54" w:rsidP="00944A78">
      <w:pPr>
        <w:spacing w:line="360" w:lineRule="auto"/>
        <w:jc w:val="both"/>
        <w:rPr>
          <w:b/>
          <w:bCs/>
          <w:i/>
          <w:iCs/>
          <w:color w:val="0F243E"/>
          <w:sz w:val="28"/>
          <w:szCs w:val="28"/>
        </w:rPr>
      </w:pPr>
      <w:r w:rsidRPr="00B64A10">
        <w:rPr>
          <w:b/>
          <w:bCs/>
          <w:i/>
          <w:iCs/>
          <w:color w:val="0F243E"/>
          <w:sz w:val="28"/>
          <w:szCs w:val="28"/>
        </w:rPr>
        <w:t>Наглядная геометрия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научится:</w:t>
      </w:r>
    </w:p>
    <w:p w:rsidR="00305E54" w:rsidRPr="00B64A10" w:rsidRDefault="00305E54" w:rsidP="00944A78">
      <w:pPr>
        <w:numPr>
          <w:ilvl w:val="0"/>
          <w:numId w:val="8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05E54" w:rsidRPr="00B64A10" w:rsidRDefault="00305E54" w:rsidP="00944A78">
      <w:pPr>
        <w:numPr>
          <w:ilvl w:val="0"/>
          <w:numId w:val="8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распознавать развертки куба, прямоугольного параллелепипеда, правильной пирамиды, цилиндра и конуса;</w:t>
      </w:r>
    </w:p>
    <w:p w:rsidR="00305E54" w:rsidRPr="00B64A10" w:rsidRDefault="00305E54" w:rsidP="00944A78">
      <w:pPr>
        <w:numPr>
          <w:ilvl w:val="0"/>
          <w:numId w:val="8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строить развертки куба и прямоугольного параллелепипеда;</w:t>
      </w:r>
    </w:p>
    <w:p w:rsidR="00305E54" w:rsidRPr="00B64A10" w:rsidRDefault="00305E54" w:rsidP="00944A78">
      <w:pPr>
        <w:numPr>
          <w:ilvl w:val="0"/>
          <w:numId w:val="8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определять по линейным размерам развертки фигуры, линейные размеры самой фигуры и наоборот;</w:t>
      </w:r>
    </w:p>
    <w:p w:rsidR="00305E54" w:rsidRPr="00B64A10" w:rsidRDefault="00305E54" w:rsidP="00944A78">
      <w:pPr>
        <w:numPr>
          <w:ilvl w:val="0"/>
          <w:numId w:val="8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вычислять объем прямоугольного параллелепипеда.</w:t>
      </w:r>
    </w:p>
    <w:p w:rsidR="00305E54" w:rsidRPr="00B64A10" w:rsidRDefault="00305E54" w:rsidP="00944A78">
      <w:pPr>
        <w:spacing w:line="360" w:lineRule="auto"/>
        <w:jc w:val="both"/>
        <w:rPr>
          <w:b/>
          <w:bCs/>
          <w:i/>
          <w:iCs/>
          <w:color w:val="0F243E"/>
        </w:rPr>
      </w:pPr>
      <w:r w:rsidRPr="00B64A10">
        <w:rPr>
          <w:b/>
          <w:bCs/>
          <w:i/>
          <w:iCs/>
          <w:color w:val="0F243E"/>
        </w:rPr>
        <w:t>Ученик получит возможность:</w:t>
      </w:r>
    </w:p>
    <w:p w:rsidR="00305E54" w:rsidRPr="00B64A10" w:rsidRDefault="00305E54" w:rsidP="00944A78">
      <w:pPr>
        <w:numPr>
          <w:ilvl w:val="0"/>
          <w:numId w:val="9"/>
        </w:numPr>
        <w:spacing w:line="360" w:lineRule="auto"/>
        <w:jc w:val="both"/>
        <w:rPr>
          <w:color w:val="0F243E"/>
        </w:rPr>
      </w:pPr>
      <w:r w:rsidRPr="00B64A10">
        <w:rPr>
          <w:color w:val="0F243E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305E54" w:rsidRPr="00B64A10" w:rsidRDefault="00305E54" w:rsidP="00944A78">
      <w:pPr>
        <w:numPr>
          <w:ilvl w:val="0"/>
          <w:numId w:val="9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углубить и развить представления о пространственных геометрических фигурах;</w:t>
      </w:r>
    </w:p>
    <w:p w:rsidR="00305E54" w:rsidRPr="00B64A10" w:rsidRDefault="00305E54" w:rsidP="00944A78">
      <w:pPr>
        <w:numPr>
          <w:ilvl w:val="0"/>
          <w:numId w:val="9"/>
        </w:numPr>
        <w:spacing w:line="360" w:lineRule="auto"/>
        <w:jc w:val="both"/>
        <w:rPr>
          <w:color w:val="0F243E"/>
          <w:u w:val="double"/>
        </w:rPr>
      </w:pPr>
      <w:r w:rsidRPr="00B64A10">
        <w:rPr>
          <w:color w:val="0F243E"/>
        </w:rPr>
        <w:t>применять понятие развертки для выполнения практических расчетов.</w:t>
      </w:r>
    </w:p>
    <w:p w:rsidR="00305E54" w:rsidRPr="00B64A10" w:rsidRDefault="00305E54" w:rsidP="00944A78">
      <w:pPr>
        <w:spacing w:line="360" w:lineRule="auto"/>
        <w:jc w:val="both"/>
        <w:rPr>
          <w:color w:val="0F243E"/>
        </w:rPr>
      </w:pPr>
    </w:p>
    <w:p w:rsidR="00305E54" w:rsidRPr="00B64A10" w:rsidRDefault="00305E54" w:rsidP="00944A78">
      <w:pPr>
        <w:spacing w:line="360" w:lineRule="auto"/>
        <w:jc w:val="both"/>
        <w:rPr>
          <w:color w:val="0F243E"/>
        </w:rPr>
      </w:pPr>
    </w:p>
    <w:p w:rsidR="00305E54" w:rsidRDefault="00305E54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C44219" w:rsidRDefault="00C44219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305E54" w:rsidRDefault="00305E54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F161EB" w:rsidRDefault="00F161EB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F161EB" w:rsidRPr="00B64A10" w:rsidRDefault="00F161EB" w:rsidP="00944A78">
      <w:pPr>
        <w:spacing w:line="360" w:lineRule="auto"/>
        <w:jc w:val="both"/>
        <w:rPr>
          <w:b/>
          <w:bCs/>
          <w:color w:val="0F243E"/>
          <w:sz w:val="28"/>
          <w:szCs w:val="28"/>
        </w:rPr>
      </w:pPr>
    </w:p>
    <w:p w:rsidR="00430D61" w:rsidRDefault="00430D61" w:rsidP="00944A78">
      <w:pPr>
        <w:spacing w:line="360" w:lineRule="auto"/>
        <w:ind w:firstLine="540"/>
        <w:jc w:val="center"/>
      </w:pPr>
      <w:r w:rsidRPr="00FD0F49">
        <w:rPr>
          <w:b/>
          <w:sz w:val="28"/>
        </w:rPr>
        <w:lastRenderedPageBreak/>
        <w:t>Учебно-методическая литература</w:t>
      </w:r>
      <w:r>
        <w:t>.</w:t>
      </w:r>
    </w:p>
    <w:p w:rsidR="00430D61" w:rsidRDefault="00430D61" w:rsidP="00944A78">
      <w:pPr>
        <w:spacing w:line="360" w:lineRule="auto"/>
        <w:ind w:firstLine="540"/>
        <w:jc w:val="both"/>
      </w:pPr>
    </w:p>
    <w:p w:rsidR="00430D61" w:rsidRDefault="00430D61" w:rsidP="00944A78">
      <w:pPr>
        <w:spacing w:line="360" w:lineRule="auto"/>
        <w:ind w:firstLine="540"/>
        <w:jc w:val="both"/>
      </w:pPr>
      <w:r>
        <w:t>1. Примерной программы  по учебным предметам «Стандарты второго поколения. Математика 5 – 9 класс»  – М.: Просвещение,  2016 г.</w:t>
      </w:r>
    </w:p>
    <w:p w:rsidR="00430D61" w:rsidRDefault="00430D61" w:rsidP="00944A78">
      <w:pPr>
        <w:spacing w:line="360" w:lineRule="auto"/>
        <w:ind w:firstLine="540"/>
        <w:jc w:val="both"/>
      </w:pPr>
      <w:r>
        <w:t xml:space="preserve">2. «Математика. Сборник рабочих программ 5 – 6 классы», - </w:t>
      </w:r>
      <w:proofErr w:type="spellStart"/>
      <w:r>
        <w:t>М.Просвещение</w:t>
      </w:r>
      <w:proofErr w:type="spellEnd"/>
      <w:r>
        <w:t xml:space="preserve">, 2017. Составитель Т. А. </w:t>
      </w:r>
      <w:proofErr w:type="spellStart"/>
      <w:r>
        <w:t>Бурмистрова</w:t>
      </w:r>
      <w:proofErr w:type="spellEnd"/>
      <w:r>
        <w:t xml:space="preserve">. </w:t>
      </w:r>
    </w:p>
    <w:p w:rsidR="00430D61" w:rsidRDefault="00430D61" w:rsidP="00944A78">
      <w:pPr>
        <w:spacing w:line="360" w:lineRule="auto"/>
        <w:ind w:firstLine="540"/>
        <w:jc w:val="both"/>
      </w:pPr>
      <w:r>
        <w:t xml:space="preserve">3. Математика 5. Учебник для общеобразовательных учреждений. Авторы:  </w:t>
      </w:r>
      <w:r w:rsidRPr="00430D61">
        <w:t xml:space="preserve">Дорофеев Г.В., </w:t>
      </w:r>
      <w:proofErr w:type="spellStart"/>
      <w:r w:rsidRPr="00430D61">
        <w:t>Шарыгин</w:t>
      </w:r>
      <w:proofErr w:type="spellEnd"/>
      <w:r w:rsidRPr="00430D61">
        <w:t xml:space="preserve"> И.Ф., Суворова С.Б. и </w:t>
      </w:r>
      <w:proofErr w:type="spellStart"/>
      <w:proofErr w:type="gramStart"/>
      <w:r w:rsidRPr="00430D61">
        <w:t>др</w:t>
      </w:r>
      <w:proofErr w:type="spellEnd"/>
      <w:proofErr w:type="gramEnd"/>
      <w:r>
        <w:t>, издательство «Просвещение», г. Москва 2017</w:t>
      </w:r>
    </w:p>
    <w:p w:rsidR="00430D61" w:rsidRDefault="00430D61" w:rsidP="00944A78">
      <w:pPr>
        <w:spacing w:line="360" w:lineRule="auto"/>
        <w:ind w:firstLine="540"/>
        <w:jc w:val="both"/>
      </w:pPr>
      <w:r>
        <w:t xml:space="preserve"> 4.  Дидактические материалы Чесноков А.С., </w:t>
      </w:r>
      <w:proofErr w:type="spellStart"/>
      <w:r>
        <w:t>Нешков</w:t>
      </w:r>
      <w:proofErr w:type="spellEnd"/>
      <w:r>
        <w:t xml:space="preserve"> К. И., издательство «Мнемозина», г. Москва 2016</w:t>
      </w:r>
    </w:p>
    <w:p w:rsidR="00430D61" w:rsidRDefault="00430D61" w:rsidP="00944A78">
      <w:pPr>
        <w:spacing w:line="360" w:lineRule="auto"/>
        <w:ind w:firstLine="540"/>
        <w:jc w:val="both"/>
      </w:pPr>
      <w:r>
        <w:t>5. 20 тестов по математике 5-6 классы. С. С. Минаева</w:t>
      </w:r>
      <w:proofErr w:type="gramStart"/>
      <w:r>
        <w:t xml:space="preserve"> ,</w:t>
      </w:r>
      <w:proofErr w:type="gramEnd"/>
      <w:r>
        <w:t xml:space="preserve"> издательство «Экзамен» 2015</w:t>
      </w:r>
    </w:p>
    <w:p w:rsidR="00430D61" w:rsidRDefault="00430D61" w:rsidP="00944A78">
      <w:pPr>
        <w:spacing w:line="360" w:lineRule="auto"/>
        <w:ind w:firstLine="540"/>
        <w:jc w:val="both"/>
      </w:pPr>
      <w:r>
        <w:t xml:space="preserve">6. Тесты по математике  5 класс </w:t>
      </w:r>
      <w:proofErr w:type="gramStart"/>
      <w:r>
        <w:t xml:space="preserve">( </w:t>
      </w:r>
      <w:proofErr w:type="gramEnd"/>
      <w:r>
        <w:t xml:space="preserve">к учебнику </w:t>
      </w:r>
      <w:proofErr w:type="spellStart"/>
      <w:r>
        <w:t>Виленкина</w:t>
      </w:r>
      <w:proofErr w:type="spellEnd"/>
      <w:r>
        <w:t xml:space="preserve">) </w:t>
      </w:r>
      <w:proofErr w:type="spellStart"/>
      <w:r>
        <w:t>Рудницкая</w:t>
      </w:r>
      <w:proofErr w:type="spellEnd"/>
      <w:r>
        <w:t xml:space="preserve"> В.Н.,  издательство «Экзамен» 2015</w:t>
      </w:r>
    </w:p>
    <w:p w:rsidR="00430D61" w:rsidRDefault="00430D61" w:rsidP="00944A78">
      <w:pPr>
        <w:spacing w:line="360" w:lineRule="auto"/>
        <w:ind w:firstLine="540"/>
        <w:jc w:val="both"/>
      </w:pPr>
      <w:r>
        <w:t>7. Контрольно-измерительные материалы  Математика 5 класс</w:t>
      </w:r>
    </w:p>
    <w:p w:rsidR="00A32D77" w:rsidRDefault="00430D61" w:rsidP="00944A78">
      <w:pPr>
        <w:spacing w:line="360" w:lineRule="auto"/>
        <w:jc w:val="both"/>
      </w:pPr>
      <w:r>
        <w:t xml:space="preserve">      сост. Попова Л.П., издательство  « ВАКО» Москва 2015</w:t>
      </w:r>
    </w:p>
    <w:p w:rsidR="00A32D77" w:rsidRDefault="00A32D77" w:rsidP="00944A78">
      <w:pPr>
        <w:spacing w:line="360" w:lineRule="auto"/>
        <w:jc w:val="both"/>
      </w:pPr>
    </w:p>
    <w:p w:rsidR="00A32D77" w:rsidRDefault="00A32D77" w:rsidP="00944A78">
      <w:pPr>
        <w:spacing w:line="360" w:lineRule="auto"/>
        <w:jc w:val="both"/>
      </w:pPr>
    </w:p>
    <w:p w:rsidR="00A32D77" w:rsidRDefault="00A32D77" w:rsidP="00944A78">
      <w:pPr>
        <w:spacing w:line="360" w:lineRule="auto"/>
        <w:jc w:val="both"/>
      </w:pPr>
    </w:p>
    <w:p w:rsidR="00A32D77" w:rsidRDefault="00A32D77" w:rsidP="00944A78">
      <w:pPr>
        <w:spacing w:line="360" w:lineRule="auto"/>
        <w:jc w:val="both"/>
      </w:pPr>
    </w:p>
    <w:p w:rsidR="00A32D77" w:rsidRDefault="00A32D77" w:rsidP="00944A78">
      <w:pPr>
        <w:spacing w:line="360" w:lineRule="auto"/>
        <w:jc w:val="both"/>
      </w:pPr>
    </w:p>
    <w:p w:rsidR="00A32D77" w:rsidRDefault="00A32D77" w:rsidP="00944A78">
      <w:pPr>
        <w:spacing w:line="360" w:lineRule="auto"/>
      </w:pPr>
    </w:p>
    <w:p w:rsidR="00A32D77" w:rsidRDefault="00A32D77" w:rsidP="00944A78">
      <w:pPr>
        <w:spacing w:line="360" w:lineRule="auto"/>
      </w:pPr>
    </w:p>
    <w:p w:rsidR="00A32D77" w:rsidRDefault="00A32D77" w:rsidP="00944A78">
      <w:pPr>
        <w:spacing w:line="360" w:lineRule="auto"/>
      </w:pPr>
    </w:p>
    <w:p w:rsidR="00A32D77" w:rsidRDefault="00A32D77" w:rsidP="00944A78">
      <w:pPr>
        <w:spacing w:line="360" w:lineRule="auto"/>
      </w:pPr>
    </w:p>
    <w:p w:rsidR="00A32D77" w:rsidRDefault="00A32D77"/>
    <w:p w:rsidR="00A32D77" w:rsidRDefault="00A32D77" w:rsidP="00A32D77">
      <w:pPr>
        <w:jc w:val="center"/>
        <w:rPr>
          <w:b/>
          <w:color w:val="0F243E"/>
          <w:sz w:val="28"/>
          <w:szCs w:val="28"/>
        </w:rPr>
        <w:sectPr w:rsidR="00A32D77" w:rsidSect="00C4421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2D77" w:rsidRDefault="00A32D77" w:rsidP="00A32D77">
      <w:pPr>
        <w:jc w:val="center"/>
        <w:rPr>
          <w:b/>
          <w:color w:val="0F243E"/>
          <w:sz w:val="28"/>
          <w:szCs w:val="28"/>
        </w:rPr>
      </w:pPr>
      <w:r w:rsidRPr="00B64A10">
        <w:rPr>
          <w:b/>
          <w:color w:val="0F243E"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88"/>
        <w:gridCol w:w="1987"/>
        <w:gridCol w:w="1842"/>
        <w:gridCol w:w="2835"/>
        <w:gridCol w:w="159"/>
        <w:gridCol w:w="1950"/>
        <w:gridCol w:w="12"/>
        <w:gridCol w:w="9"/>
        <w:gridCol w:w="9"/>
        <w:gridCol w:w="1972"/>
        <w:gridCol w:w="1843"/>
        <w:gridCol w:w="567"/>
        <w:gridCol w:w="8"/>
        <w:gridCol w:w="14"/>
        <w:gridCol w:w="545"/>
        <w:gridCol w:w="9"/>
        <w:gridCol w:w="12"/>
        <w:gridCol w:w="12"/>
      </w:tblGrid>
      <w:tr w:rsidR="00D71153" w:rsidRPr="004E20B2" w:rsidTr="00D71153">
        <w:trPr>
          <w:gridAfter w:val="2"/>
          <w:wAfter w:w="24" w:type="dxa"/>
          <w:trHeight w:val="73"/>
        </w:trPr>
        <w:tc>
          <w:tcPr>
            <w:tcW w:w="528" w:type="dxa"/>
            <w:vMerge w:val="restart"/>
            <w:shd w:val="clear" w:color="auto" w:fill="auto"/>
          </w:tcPr>
          <w:p w:rsidR="00D71153" w:rsidRPr="004E20B2" w:rsidRDefault="00D71153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№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D71153" w:rsidRPr="004E20B2" w:rsidRDefault="00D71153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Тема урока</w:t>
            </w:r>
          </w:p>
        </w:tc>
        <w:tc>
          <w:tcPr>
            <w:tcW w:w="8794" w:type="dxa"/>
            <w:gridSpan w:val="7"/>
          </w:tcPr>
          <w:p w:rsidR="00D71153" w:rsidRPr="004E20B2" w:rsidRDefault="00D71153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Планируемые результаты (в соответствии  с ФГОС)</w:t>
            </w:r>
          </w:p>
        </w:tc>
        <w:tc>
          <w:tcPr>
            <w:tcW w:w="1981" w:type="dxa"/>
            <w:gridSpan w:val="2"/>
            <w:vMerge w:val="restart"/>
          </w:tcPr>
          <w:p w:rsidR="00D71153" w:rsidRPr="004E20B2" w:rsidRDefault="00D71153" w:rsidP="00D71153">
            <w:pPr>
              <w:jc w:val="center"/>
              <w:rPr>
                <w:sz w:val="18"/>
                <w:szCs w:val="18"/>
              </w:rPr>
            </w:pPr>
            <w:r w:rsidRPr="00C63682">
              <w:rPr>
                <w:sz w:val="18"/>
                <w:szCs w:val="18"/>
              </w:rPr>
              <w:t xml:space="preserve">Характеристика деятельности </w:t>
            </w:r>
            <w:proofErr w:type="gramStart"/>
            <w:r w:rsidRPr="00C63682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D71153" w:rsidRPr="00C63682" w:rsidRDefault="00D71153" w:rsidP="00D71153">
            <w:pPr>
              <w:jc w:val="center"/>
              <w:rPr>
                <w:sz w:val="18"/>
                <w:szCs w:val="18"/>
              </w:rPr>
            </w:pPr>
            <w:r w:rsidRPr="00C63682">
              <w:rPr>
                <w:color w:val="0F243E"/>
                <w:sz w:val="18"/>
                <w:szCs w:val="18"/>
              </w:rPr>
              <w:t>Форма контроля</w:t>
            </w:r>
          </w:p>
        </w:tc>
        <w:tc>
          <w:tcPr>
            <w:tcW w:w="114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71153" w:rsidRPr="004E20B2" w:rsidRDefault="00D71153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Дата</w:t>
            </w:r>
          </w:p>
        </w:tc>
      </w:tr>
      <w:tr w:rsidR="00566CDF" w:rsidRPr="004E20B2" w:rsidTr="00566CDF">
        <w:trPr>
          <w:gridAfter w:val="2"/>
          <w:wAfter w:w="24" w:type="dxa"/>
          <w:trHeight w:val="225"/>
        </w:trPr>
        <w:tc>
          <w:tcPr>
            <w:tcW w:w="52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566CDF" w:rsidRPr="004E20B2" w:rsidRDefault="00566CDF" w:rsidP="00D71153">
            <w:pPr>
              <w:ind w:left="428"/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Предметные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ind w:left="428"/>
              <w:jc w:val="center"/>
              <w:rPr>
                <w:sz w:val="18"/>
                <w:szCs w:val="18"/>
              </w:rPr>
            </w:pPr>
            <w:proofErr w:type="spellStart"/>
            <w:r w:rsidRPr="004E20B2">
              <w:rPr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Личностны</w:t>
            </w:r>
            <w:r w:rsidRPr="004E20B2">
              <w:rPr>
                <w:sz w:val="18"/>
                <w:szCs w:val="18"/>
                <w:lang w:val="en-US"/>
              </w:rPr>
              <w:t>е</w:t>
            </w:r>
            <w:r w:rsidRPr="004E20B2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981" w:type="dxa"/>
            <w:gridSpan w:val="2"/>
            <w:vMerge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C63682">
              <w:rPr>
                <w:sz w:val="18"/>
                <w:szCs w:val="18"/>
              </w:rPr>
              <w:t>План</w:t>
            </w:r>
          </w:p>
        </w:tc>
        <w:tc>
          <w:tcPr>
            <w:tcW w:w="55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C63682">
              <w:rPr>
                <w:sz w:val="18"/>
                <w:szCs w:val="18"/>
              </w:rPr>
              <w:t>Факт.</w:t>
            </w:r>
          </w:p>
        </w:tc>
      </w:tr>
      <w:tr w:rsidR="00566CDF" w:rsidRPr="004E20B2" w:rsidTr="00566CDF">
        <w:trPr>
          <w:gridAfter w:val="2"/>
          <w:wAfter w:w="24" w:type="dxa"/>
          <w:trHeight w:val="176"/>
        </w:trPr>
        <w:tc>
          <w:tcPr>
            <w:tcW w:w="52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566CDF" w:rsidRPr="00C839D9" w:rsidRDefault="00566CDF" w:rsidP="00D71153">
            <w:pPr>
              <w:jc w:val="center"/>
              <w:rPr>
                <w:sz w:val="18"/>
                <w:szCs w:val="18"/>
              </w:rPr>
            </w:pPr>
            <w:r w:rsidRPr="00C839D9">
              <w:rPr>
                <w:color w:val="000000"/>
                <w:sz w:val="18"/>
                <w:szCs w:val="18"/>
              </w:rPr>
              <w:t>ученик научится</w:t>
            </w:r>
          </w:p>
        </w:tc>
        <w:tc>
          <w:tcPr>
            <w:tcW w:w="1842" w:type="dxa"/>
          </w:tcPr>
          <w:p w:rsidR="00566CDF" w:rsidRPr="00C839D9" w:rsidRDefault="00566CDF" w:rsidP="00D71153">
            <w:pPr>
              <w:ind w:left="34"/>
              <w:jc w:val="center"/>
              <w:rPr>
                <w:sz w:val="18"/>
                <w:szCs w:val="18"/>
              </w:rPr>
            </w:pPr>
            <w:r w:rsidRPr="00C839D9">
              <w:rPr>
                <w:color w:val="000000"/>
                <w:sz w:val="18"/>
                <w:szCs w:val="18"/>
              </w:rPr>
              <w:t>ученик получит возможность</w:t>
            </w: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ind w:left="428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66CDF" w:rsidRPr="00C6368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6CDF" w:rsidRPr="00C6368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</w:tr>
      <w:tr w:rsidR="00566CDF" w:rsidRPr="004E20B2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199"/>
        </w:trPr>
        <w:tc>
          <w:tcPr>
            <w:tcW w:w="16277" w:type="dxa"/>
            <w:gridSpan w:val="17"/>
            <w:shd w:val="clear" w:color="auto" w:fill="92CDDC"/>
          </w:tcPr>
          <w:p w:rsidR="00566CDF" w:rsidRPr="00C6368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b/>
                <w:sz w:val="18"/>
                <w:szCs w:val="18"/>
              </w:rPr>
              <w:t>Глава</w:t>
            </w:r>
            <w:r>
              <w:rPr>
                <w:b/>
                <w:sz w:val="18"/>
                <w:szCs w:val="18"/>
              </w:rPr>
              <w:t xml:space="preserve"> 1. Линии (7</w:t>
            </w:r>
            <w:r w:rsidRPr="004E20B2">
              <w:rPr>
                <w:b/>
                <w:sz w:val="18"/>
                <w:szCs w:val="18"/>
              </w:rPr>
              <w:t xml:space="preserve"> часов).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Разнообразный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мир линий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1842" w:type="dxa"/>
            <w:vMerge w:val="restart"/>
          </w:tcPr>
          <w:p w:rsidR="0043681D" w:rsidRDefault="00566CDF" w:rsidP="00D711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C839D9">
              <w:rPr>
                <w:i/>
                <w:color w:val="000000"/>
                <w:sz w:val="18"/>
                <w:szCs w:val="18"/>
              </w:rPr>
              <w:t>ешать</w:t>
            </w:r>
            <w:r w:rsidRPr="00C839D9">
              <w:rPr>
                <w:color w:val="000000"/>
                <w:sz w:val="18"/>
                <w:szCs w:val="18"/>
              </w:rPr>
              <w:t xml:space="preserve"> занимательные задачи</w:t>
            </w:r>
            <w:r w:rsidR="0043681D">
              <w:rPr>
                <w:color w:val="000000"/>
                <w:sz w:val="18"/>
                <w:szCs w:val="18"/>
              </w:rPr>
              <w:t>.</w:t>
            </w:r>
          </w:p>
          <w:p w:rsidR="0043681D" w:rsidRDefault="0043681D" w:rsidP="00D711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Углубить и развить представления о ломаных линиях.</w:t>
            </w:r>
          </w:p>
          <w:p w:rsidR="0043681D" w:rsidRPr="0043681D" w:rsidRDefault="0043681D" w:rsidP="00D711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Применять понятие окружности для выполнения практических задач.</w:t>
            </w: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Первоначальное представление о геометрических фигурах.</w:t>
            </w:r>
          </w:p>
        </w:tc>
        <w:tc>
          <w:tcPr>
            <w:tcW w:w="1981" w:type="dxa"/>
            <w:gridSpan w:val="2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EE6CD5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rStyle w:val="10"/>
                <w:rFonts w:eastAsia="Calibri"/>
                <w:sz w:val="18"/>
                <w:szCs w:val="18"/>
              </w:rPr>
              <w:t>Устный счет (5-7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Прямая. Часть </w:t>
            </w:r>
            <w:proofErr w:type="gramStart"/>
            <w:r w:rsidRPr="004E20B2">
              <w:rPr>
                <w:sz w:val="18"/>
                <w:szCs w:val="18"/>
              </w:rPr>
              <w:t>прямой</w:t>
            </w:r>
            <w:proofErr w:type="gramEnd"/>
            <w:r w:rsidRPr="004E20B2">
              <w:rPr>
                <w:sz w:val="18"/>
                <w:szCs w:val="18"/>
              </w:rPr>
              <w:t>. Ломаная.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Строить, обозначать и распознавать на чертежах, рисунках, в окружающем мире точку, прямую, отрезок, луч, ломаную.</w:t>
            </w:r>
            <w:proofErr w:type="gramEnd"/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Готовность и способность к саморазвитию и самообразованию.</w:t>
            </w:r>
          </w:p>
        </w:tc>
        <w:tc>
          <w:tcPr>
            <w:tcW w:w="1981" w:type="dxa"/>
            <w:gridSpan w:val="2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Устный счет (5-7 мин).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Прямая. Часть </w:t>
            </w:r>
            <w:proofErr w:type="gramStart"/>
            <w:r w:rsidRPr="004E20B2">
              <w:rPr>
                <w:sz w:val="18"/>
                <w:szCs w:val="18"/>
              </w:rPr>
              <w:t>прямой</w:t>
            </w:r>
            <w:proofErr w:type="gramEnd"/>
            <w:r w:rsidRPr="004E20B2">
              <w:rPr>
                <w:sz w:val="18"/>
                <w:szCs w:val="18"/>
              </w:rPr>
              <w:t>. Ломаная.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EE6CD5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РТ: № 1, 2, 6, 9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730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Длина линии.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Измерять длину отрезка, </w:t>
            </w:r>
            <w:proofErr w:type="gramStart"/>
            <w:r w:rsidRPr="004E20B2">
              <w:rPr>
                <w:sz w:val="18"/>
                <w:szCs w:val="18"/>
              </w:rPr>
              <w:t>ломаной</w:t>
            </w:r>
            <w:proofErr w:type="gramEnd"/>
            <w:r w:rsidRPr="004E20B2">
              <w:rPr>
                <w:sz w:val="18"/>
                <w:szCs w:val="18"/>
              </w:rPr>
              <w:t>. С помощью линейки строить отрезок по заданной длине. Сравнивать отрезки.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К: учитывают разные мнения и стремятся к координации </w:t>
            </w:r>
            <w:proofErr w:type="gramStart"/>
            <w:r w:rsidRPr="004E20B2">
              <w:rPr>
                <w:sz w:val="18"/>
                <w:szCs w:val="18"/>
              </w:rPr>
              <w:t>различных</w:t>
            </w:r>
            <w:proofErr w:type="gramEnd"/>
            <w:r w:rsidRPr="004E20B2">
              <w:rPr>
                <w:sz w:val="18"/>
                <w:szCs w:val="18"/>
              </w:rPr>
              <w:t xml:space="preserve">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позиций в сотрудничестве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Ответственное отношение к учению.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гото</w:t>
            </w:r>
            <w:r w:rsidRPr="00A1176C">
              <w:rPr>
                <w:sz w:val="18"/>
                <w:szCs w:val="18"/>
              </w:rPr>
              <w:t>вым чертежам (7-10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Длина линии.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</w:t>
            </w:r>
            <w:r w:rsidRPr="004E20B2">
              <w:rPr>
                <w:sz w:val="18"/>
                <w:szCs w:val="18"/>
              </w:rPr>
              <w:lastRenderedPageBreak/>
              <w:t>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Тестирование по опросному листу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Окружность.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 xml:space="preserve">РТ: № 33-36 (12 мин). 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Окружность.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  <w:r>
              <w:rPr>
                <w:sz w:val="18"/>
                <w:szCs w:val="18"/>
              </w:rPr>
              <w:t>. Индивидуальная работа.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 по опросно</w:t>
            </w:r>
            <w:r w:rsidRPr="00A1176C">
              <w:rPr>
                <w:sz w:val="18"/>
                <w:szCs w:val="18"/>
              </w:rPr>
              <w:t>му листу (20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</w:p>
        </w:tc>
      </w:tr>
      <w:tr w:rsidR="00566CDF" w:rsidRPr="004E20B2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352"/>
        </w:trPr>
        <w:tc>
          <w:tcPr>
            <w:tcW w:w="16277" w:type="dxa"/>
            <w:gridSpan w:val="17"/>
            <w:shd w:val="clear" w:color="auto" w:fill="92CDDC"/>
          </w:tcPr>
          <w:p w:rsidR="00566CDF" w:rsidRPr="004E20B2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2. Натуральные числа (12</w:t>
            </w:r>
            <w:r w:rsidRPr="004E20B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Как записывают и читают числа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Верно</w:t>
            </w:r>
            <w:proofErr w:type="gramEnd"/>
            <w:r w:rsidRPr="004E20B2">
              <w:rPr>
                <w:sz w:val="18"/>
                <w:szCs w:val="18"/>
              </w:rPr>
              <w:t xml:space="preserve">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1842" w:type="dxa"/>
            <w:vMerge w:val="restart"/>
          </w:tcPr>
          <w:p w:rsidR="00566CDF" w:rsidRPr="00C839D9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 xml:space="preserve">- </w:t>
            </w:r>
            <w:proofErr w:type="gramStart"/>
            <w:r w:rsidRPr="00C839D9">
              <w:rPr>
                <w:sz w:val="18"/>
                <w:szCs w:val="18"/>
              </w:rPr>
              <w:t>п</w:t>
            </w:r>
            <w:proofErr w:type="gramEnd"/>
            <w:r w:rsidRPr="00C839D9">
              <w:rPr>
                <w:sz w:val="18"/>
                <w:szCs w:val="18"/>
              </w:rPr>
              <w:t>ознакомиться с позиционными системами счисления с основаниями, отличными от 10;</w:t>
            </w:r>
          </w:p>
          <w:p w:rsidR="00566CDF" w:rsidRPr="00C839D9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>- углубить и развить представления о натуральных числах и свойствах делимости;</w:t>
            </w:r>
          </w:p>
          <w:p w:rsidR="00566CDF" w:rsidRPr="00C839D9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>- научиться использовать приёмы, рационализирующие вычисления, приобрести привычку контролировать вычисления, выбирая подходящий для вычисления способ;</w:t>
            </w:r>
          </w:p>
          <w:p w:rsidR="00566CDF" w:rsidRPr="00C839D9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 xml:space="preserve">-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</w:t>
            </w:r>
            <w:r w:rsidRPr="00C839D9">
              <w:rPr>
                <w:sz w:val="18"/>
                <w:szCs w:val="18"/>
              </w:rPr>
              <w:lastRenderedPageBreak/>
              <w:t>схем, рисунков; строить логическую цепочку рассуждений; критически оценивать ответ, осуществлять самоконтроль, проверяя ответ на соответствие условию;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>- решать математические задачи и задачи из смежных предметов, выполнять несложные практические расчёты, решать занимательные задачи.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Первоначальное представление о математике как сфере человеческой деятельности.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Инди</w:t>
            </w:r>
            <w:r>
              <w:rPr>
                <w:sz w:val="18"/>
                <w:szCs w:val="18"/>
              </w:rPr>
              <w:t>видуальная. Устный опрос по кар</w:t>
            </w:r>
            <w:r w:rsidRPr="00A1176C">
              <w:rPr>
                <w:sz w:val="18"/>
                <w:szCs w:val="18"/>
              </w:rPr>
              <w:t>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Как записывают и читают числа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 (7-10 мин). ДМ:</w:t>
            </w:r>
            <w:r w:rsidRPr="00A1176C">
              <w:rPr>
                <w:sz w:val="18"/>
                <w:szCs w:val="18"/>
              </w:rPr>
              <w:t xml:space="preserve"> (1-3)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Натуральный ряд. Сравнение чисел.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Описывать свойства натурального ряда. Сравнивать натуральные числа. Читать и записывать неравенства.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Ответственное отношение к учению.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РТ: № 22, 26, 36 (10 мин).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89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Натуральный ряд. Сравнение чисел.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над правилом сравнения чисел</w:t>
            </w:r>
            <w:r w:rsidRPr="00A1176C">
              <w:rPr>
                <w:sz w:val="18"/>
                <w:szCs w:val="18"/>
              </w:rPr>
              <w:t>(7-10 мин). ДМ: 0-5 (1,2, 5)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Числа и точки </w:t>
            </w:r>
            <w:proofErr w:type="gramStart"/>
            <w:r w:rsidRPr="004E20B2">
              <w:rPr>
                <w:sz w:val="18"/>
                <w:szCs w:val="18"/>
              </w:rPr>
              <w:t>на</w:t>
            </w:r>
            <w:proofErr w:type="gramEnd"/>
            <w:r w:rsidRPr="004E20B2">
              <w:rPr>
                <w:sz w:val="18"/>
                <w:szCs w:val="18"/>
              </w:rPr>
              <w:t xml:space="preserve"> прямой.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Чертить координатную прямую. Изображать числа точками </w:t>
            </w:r>
            <w:proofErr w:type="gramStart"/>
            <w:r w:rsidRPr="004E20B2">
              <w:rPr>
                <w:sz w:val="18"/>
                <w:szCs w:val="18"/>
              </w:rPr>
              <w:t>на</w:t>
            </w:r>
            <w:proofErr w:type="gramEnd"/>
            <w:r w:rsidRPr="004E20B2">
              <w:rPr>
                <w:sz w:val="18"/>
                <w:szCs w:val="18"/>
              </w:rPr>
              <w:t xml:space="preserve"> </w:t>
            </w:r>
            <w:proofErr w:type="gramStart"/>
            <w:r w:rsidRPr="004E20B2">
              <w:rPr>
                <w:sz w:val="18"/>
                <w:szCs w:val="18"/>
              </w:rPr>
              <w:t>координатной</w:t>
            </w:r>
            <w:proofErr w:type="gramEnd"/>
            <w:r w:rsidRPr="004E20B2">
              <w:rPr>
                <w:sz w:val="18"/>
                <w:szCs w:val="18"/>
              </w:rPr>
              <w:t xml:space="preserve"> прямой, находить координаты отмеченной точки.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 и самообразованию.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Устный счет (5-8 мин).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Числа и точки </w:t>
            </w:r>
            <w:proofErr w:type="gramStart"/>
            <w:r w:rsidRPr="004E20B2">
              <w:rPr>
                <w:sz w:val="18"/>
                <w:szCs w:val="18"/>
              </w:rPr>
              <w:t>на</w:t>
            </w:r>
            <w:proofErr w:type="gramEnd"/>
            <w:r w:rsidRPr="004E20B2">
              <w:rPr>
                <w:sz w:val="18"/>
                <w:szCs w:val="18"/>
              </w:rPr>
              <w:t xml:space="preserve"> прямой.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ДМ: П-2 (2), П-3 (2)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Округление натуральных чисел.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Округлять натуральные числа, выполнять задания на прикидку и оценку результата.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ДМ: 0-9 (1,2)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Округление натуральных чисел.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ДМ: 0-9 (3,4)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Фронтальная работа над правилом </w:t>
            </w:r>
            <w:r>
              <w:rPr>
                <w:sz w:val="18"/>
                <w:szCs w:val="18"/>
              </w:rPr>
              <w:lastRenderedPageBreak/>
              <w:t>округле</w:t>
            </w:r>
            <w:r w:rsidRPr="00A1176C">
              <w:rPr>
                <w:sz w:val="18"/>
                <w:szCs w:val="18"/>
              </w:rPr>
              <w:t>ния (7-10 мин). ДМ: 0-5 (1,2, 5)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Решение комбинаторных задач.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комбинаторные задачи путем систематического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 и самообразованию.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Устный счет (5-8 мин).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Решение комбинаторных задач.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ДМ: П-2 (2), П-3 (2)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Решение комбинаторных задач. Обзор главы.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A1176C" w:rsidRDefault="00566CDF" w:rsidP="00D71153">
            <w:pPr>
              <w:rPr>
                <w:sz w:val="18"/>
                <w:szCs w:val="18"/>
              </w:rPr>
            </w:pPr>
            <w:r w:rsidRPr="00A1176C">
              <w:rPr>
                <w:sz w:val="18"/>
                <w:szCs w:val="18"/>
              </w:rPr>
              <w:t>ДМ: 0-9 (1,2) (10 мин)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4E20B2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88" w:type="dxa"/>
            <w:shd w:val="clear" w:color="auto" w:fill="92CDDC"/>
          </w:tcPr>
          <w:p w:rsidR="00566CDF" w:rsidRPr="004E20B2" w:rsidRDefault="00566CDF" w:rsidP="00D71153">
            <w:pPr>
              <w:rPr>
                <w:b/>
                <w:sz w:val="18"/>
                <w:szCs w:val="18"/>
              </w:rPr>
            </w:pPr>
            <w:r w:rsidRPr="004E20B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Контрольная работа №1</w:t>
            </w:r>
            <w:r w:rsidRPr="004E20B2">
              <w:rPr>
                <w:b/>
                <w:sz w:val="18"/>
                <w:szCs w:val="18"/>
              </w:rPr>
              <w:t xml:space="preserve"> по теме «Натуральные числа».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К: приводить аргументы</w:t>
            </w:r>
            <w:proofErr w:type="gramStart"/>
            <w:r w:rsidRPr="004E20B2">
              <w:rPr>
                <w:sz w:val="18"/>
                <w:szCs w:val="18"/>
              </w:rPr>
              <w:t xml:space="preserve"> ,</w:t>
            </w:r>
            <w:proofErr w:type="gramEnd"/>
            <w:r w:rsidRPr="004E20B2">
              <w:rPr>
                <w:sz w:val="18"/>
                <w:szCs w:val="18"/>
              </w:rPr>
              <w:t xml:space="preserve"> подтверждая их фактами.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>- решение контрольной работы 1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325BB8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166"/>
        </w:trPr>
        <w:tc>
          <w:tcPr>
            <w:tcW w:w="16277" w:type="dxa"/>
            <w:gridSpan w:val="17"/>
            <w:shd w:val="clear" w:color="auto" w:fill="92CDDC"/>
          </w:tcPr>
          <w:p w:rsidR="00566CDF" w:rsidRPr="00325BB8" w:rsidRDefault="00566CDF" w:rsidP="00D71153">
            <w:pPr>
              <w:jc w:val="center"/>
              <w:rPr>
                <w:b/>
                <w:sz w:val="20"/>
                <w:szCs w:val="20"/>
              </w:rPr>
            </w:pPr>
            <w:r w:rsidRPr="00325BB8">
              <w:rPr>
                <w:b/>
                <w:bCs/>
                <w:sz w:val="20"/>
                <w:szCs w:val="20"/>
              </w:rPr>
              <w:t>Дей</w:t>
            </w:r>
            <w:r>
              <w:rPr>
                <w:b/>
                <w:bCs/>
                <w:sz w:val="20"/>
                <w:szCs w:val="20"/>
              </w:rPr>
              <w:t>ствия с натуральными числами (25 часов</w:t>
            </w:r>
            <w:r w:rsidRPr="00325BB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Выполнять арифметические  действия: сложение и вычитание.</w:t>
            </w:r>
          </w:p>
        </w:tc>
        <w:tc>
          <w:tcPr>
            <w:tcW w:w="1842" w:type="dxa"/>
            <w:vMerge w:val="restart"/>
          </w:tcPr>
          <w:p w:rsidR="00566CDF" w:rsidRPr="00C839D9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t>-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ответ, осуществлять самоконтроль, проверяя ответ на соответствие условию;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C839D9">
              <w:rPr>
                <w:sz w:val="18"/>
                <w:szCs w:val="18"/>
              </w:rPr>
              <w:lastRenderedPageBreak/>
              <w:t>- решать математические задачи и задачи из смежных предметов, выполнять несложные практические расчёты, решать занимательные задачи.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Ответственное отношение к учению.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3.1. №190 (г, д, з, к), 195 (а-в), 199 (г, д)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3.1. № 195 (г, д), 202 (а). РТ: 41, 43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3.1. №203, 210 (а, б). РТ: № 46, 49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Формирование коммуникативной  компетентности в общении и сотрудничестве со сверстниками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3.1 №205, 211 (б, в), 213, 214 (а)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 xml:space="preserve">П. 3.1. №215, 216 (а), 219, </w:t>
            </w:r>
            <w:r w:rsidRPr="00F51EAB">
              <w:rPr>
                <w:rStyle w:val="0pt"/>
                <w:rFonts w:eastAsia="Calibri"/>
                <w:sz w:val="18"/>
                <w:szCs w:val="18"/>
              </w:rPr>
              <w:t>222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Выполнять арифметические  действия: умножение и деление.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 и самообразованию.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 xml:space="preserve">П. 3.2. 225 (г-е), </w:t>
            </w:r>
            <w:r w:rsidRPr="00F51EAB">
              <w:rPr>
                <w:rStyle w:val="10"/>
                <w:rFonts w:eastAsia="Calibri"/>
                <w:sz w:val="18"/>
                <w:szCs w:val="18"/>
                <w:lang w:val="en-US"/>
              </w:rPr>
              <w:t>227</w:t>
            </w:r>
            <w:r w:rsidRPr="00F51EAB">
              <w:rPr>
                <w:rStyle w:val="ac"/>
                <w:rFonts w:eastAsia="Calibri"/>
                <w:sz w:val="18"/>
                <w:szCs w:val="18"/>
              </w:rPr>
              <w:t>(b),</w:t>
            </w:r>
            <w:r w:rsidRPr="00F51EAB">
              <w:rPr>
                <w:rStyle w:val="10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F51EAB">
              <w:rPr>
                <w:rStyle w:val="10"/>
                <w:rFonts w:eastAsia="Calibri"/>
                <w:sz w:val="18"/>
                <w:szCs w:val="18"/>
              </w:rPr>
              <w:t xml:space="preserve">232 (а, </w:t>
            </w:r>
            <w:proofErr w:type="spellStart"/>
            <w:r w:rsidRPr="00F51EAB">
              <w:rPr>
                <w:rStyle w:val="10"/>
                <w:rFonts w:eastAsia="Calibri"/>
                <w:sz w:val="18"/>
                <w:szCs w:val="18"/>
              </w:rPr>
              <w:t>г</w:t>
            </w:r>
            <w:proofErr w:type="gramStart"/>
            <w:r w:rsidRPr="00F51EAB">
              <w:rPr>
                <w:rStyle w:val="10"/>
                <w:rFonts w:eastAsia="Calibri"/>
                <w:sz w:val="18"/>
                <w:szCs w:val="18"/>
              </w:rPr>
              <w:t>,д</w:t>
            </w:r>
            <w:proofErr w:type="spellEnd"/>
            <w:proofErr w:type="gramEnd"/>
            <w:r w:rsidRPr="00F51EAB">
              <w:rPr>
                <w:rStyle w:val="10"/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51EAB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rFonts w:eastAsia="Calibri"/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3.2. 226 (г-е), 233 (а), 234 (б-г)</w:t>
            </w:r>
          </w:p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Фронтальная работа над правилом умножения чисел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51EAB" w:rsidRDefault="00566CDF" w:rsidP="00D7115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rFonts w:eastAsia="Calibri"/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3.2. 237 (б), 240 (в), 243 (а).</w:t>
            </w:r>
          </w:p>
          <w:p w:rsidR="00566CDF" w:rsidRPr="00F41AF6" w:rsidRDefault="00566CDF" w:rsidP="00D71153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РТ: № 56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3.2. № 246 (а, в), 250, 258 (а), 260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F41AF6" w:rsidRDefault="00566CDF" w:rsidP="00D71153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  <w:rPr>
                <w:sz w:val="18"/>
                <w:szCs w:val="18"/>
              </w:rPr>
            </w:pPr>
            <w:r w:rsidRPr="00F51EAB">
              <w:rPr>
                <w:rStyle w:val="10"/>
                <w:rFonts w:eastAsia="Calibri"/>
                <w:sz w:val="18"/>
                <w:szCs w:val="18"/>
              </w:rPr>
              <w:t>П. 3.2. № 263, 265. РТ: № 63, 64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F41AF6">
              <w:rPr>
                <w:sz w:val="18"/>
                <w:szCs w:val="18"/>
              </w:rPr>
              <w:t>Пошагово кон</w:t>
            </w:r>
            <w:r>
              <w:rPr>
                <w:sz w:val="18"/>
                <w:szCs w:val="18"/>
              </w:rPr>
              <w:t>тролируют правильность вычислений, выполнение алгоритма арифметического действия, описывают явления с использованием буквенных выраже</w:t>
            </w:r>
            <w:r w:rsidRPr="00F41AF6">
              <w:rPr>
                <w:sz w:val="18"/>
                <w:szCs w:val="18"/>
              </w:rPr>
              <w:t>ний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 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Порядок действий в вычислениях.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Самостоятельность мышления.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Порядок действий в вычислениях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Выполнять прикидку и оценку результата вычислений, применять приемы проверки правильности вычислений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Порядок действий в вычислениях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Исследовать простейшие числовые закономерности, </w:t>
            </w:r>
            <w:r w:rsidRPr="004E20B2">
              <w:rPr>
                <w:sz w:val="18"/>
                <w:szCs w:val="18"/>
              </w:rPr>
              <w:lastRenderedPageBreak/>
              <w:t>используя числовые эксперименты.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владеют общим приемом </w:t>
            </w:r>
            <w:r w:rsidRPr="004E20B2">
              <w:rPr>
                <w:sz w:val="18"/>
                <w:szCs w:val="18"/>
              </w:rPr>
              <w:lastRenderedPageBreak/>
              <w:t>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spellStart"/>
            <w:r w:rsidRPr="004E20B2">
              <w:rPr>
                <w:sz w:val="18"/>
                <w:szCs w:val="18"/>
              </w:rPr>
              <w:lastRenderedPageBreak/>
              <w:t>Сформированность</w:t>
            </w:r>
            <w:proofErr w:type="spellEnd"/>
            <w:r w:rsidRPr="004E20B2">
              <w:rPr>
                <w:sz w:val="18"/>
                <w:szCs w:val="18"/>
              </w:rPr>
              <w:t xml:space="preserve"> </w:t>
            </w:r>
            <w:proofErr w:type="spellStart"/>
            <w:r w:rsidRPr="004E20B2">
              <w:rPr>
                <w:sz w:val="18"/>
                <w:szCs w:val="18"/>
              </w:rPr>
              <w:t>мативации</w:t>
            </w:r>
            <w:proofErr w:type="spellEnd"/>
            <w:r w:rsidRPr="004E20B2">
              <w:rPr>
                <w:sz w:val="18"/>
                <w:szCs w:val="18"/>
              </w:rPr>
              <w:t xml:space="preserve"> к обучению.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Порядок действий в </w:t>
            </w:r>
            <w:r w:rsidRPr="004E20B2">
              <w:rPr>
                <w:sz w:val="18"/>
                <w:szCs w:val="18"/>
              </w:rPr>
              <w:lastRenderedPageBreak/>
              <w:t>вычислениях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EE6CD5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Степень числа.</w:t>
            </w:r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Записывать произведение одинаковых множителей в виде степени. Вычислять значения степеней.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ind w:hanging="99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60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Степень числа.</w:t>
            </w:r>
          </w:p>
        </w:tc>
        <w:tc>
          <w:tcPr>
            <w:tcW w:w="1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Степень числа.</w:t>
            </w:r>
          </w:p>
        </w:tc>
        <w:tc>
          <w:tcPr>
            <w:tcW w:w="19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F41AF6" w:rsidRDefault="00566CDF" w:rsidP="00D71153">
            <w:pPr>
              <w:ind w:right="-108"/>
              <w:rPr>
                <w:sz w:val="18"/>
                <w:szCs w:val="18"/>
              </w:rPr>
            </w:pPr>
            <w:r w:rsidRPr="00F41AF6">
              <w:rPr>
                <w:sz w:val="18"/>
                <w:szCs w:val="18"/>
              </w:rPr>
              <w:t>Способность 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41AF6">
              <w:rPr>
                <w:sz w:val="18"/>
                <w:szCs w:val="18"/>
              </w:rPr>
              <w:t>самоорганизованности</w:t>
            </w:r>
            <w:proofErr w:type="spellEnd"/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движение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движение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движение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движение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8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Обзор главы.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Закрепление и обобщение всех выше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выбирают средства достижения цели из предложенных, а также находят их самостоятельно.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создают математические модели.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  <w:r>
              <w:rPr>
                <w:sz w:val="18"/>
                <w:szCs w:val="18"/>
              </w:rPr>
              <w:t>. Групповая работа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325BB8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988" w:type="dxa"/>
            <w:shd w:val="clear" w:color="auto" w:fill="92CDDC"/>
          </w:tcPr>
          <w:p w:rsidR="00566CDF" w:rsidRPr="00325BB8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</w:t>
            </w:r>
            <w:r w:rsidRPr="00325BB8">
              <w:rPr>
                <w:b/>
                <w:sz w:val="18"/>
                <w:szCs w:val="18"/>
              </w:rPr>
              <w:t xml:space="preserve"> № 2 по теме «Действия с натуральными числами»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К: приводить аргументы</w:t>
            </w:r>
            <w:proofErr w:type="gramStart"/>
            <w:r w:rsidRPr="004E20B2">
              <w:rPr>
                <w:sz w:val="18"/>
                <w:szCs w:val="18"/>
              </w:rPr>
              <w:t xml:space="preserve"> ,</w:t>
            </w:r>
            <w:proofErr w:type="gramEnd"/>
            <w:r w:rsidRPr="004E20B2">
              <w:rPr>
                <w:sz w:val="18"/>
                <w:szCs w:val="18"/>
              </w:rPr>
              <w:t xml:space="preserve"> подтверждая их фактами.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решение контрольной работы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2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325BB8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60"/>
        </w:trPr>
        <w:tc>
          <w:tcPr>
            <w:tcW w:w="16277" w:type="dxa"/>
            <w:gridSpan w:val="17"/>
            <w:shd w:val="clear" w:color="auto" w:fill="92CDDC"/>
          </w:tcPr>
          <w:p w:rsidR="00566CDF" w:rsidRPr="00325BB8" w:rsidRDefault="00566CDF" w:rsidP="00D71153">
            <w:pPr>
              <w:jc w:val="center"/>
              <w:rPr>
                <w:sz w:val="20"/>
                <w:szCs w:val="20"/>
              </w:rPr>
            </w:pPr>
            <w:r w:rsidRPr="00325BB8">
              <w:rPr>
                <w:b/>
                <w:sz w:val="20"/>
                <w:szCs w:val="20"/>
              </w:rPr>
              <w:t>Глава 4.</w:t>
            </w:r>
            <w:r w:rsidR="00FE0DC0">
              <w:rPr>
                <w:b/>
                <w:sz w:val="20"/>
                <w:szCs w:val="20"/>
              </w:rPr>
              <w:t xml:space="preserve"> </w:t>
            </w:r>
            <w:r w:rsidRPr="00325BB8">
              <w:rPr>
                <w:b/>
                <w:sz w:val="20"/>
                <w:szCs w:val="20"/>
              </w:rPr>
              <w:t>Использование свойств действий при вычислениях (1</w:t>
            </w:r>
            <w:r>
              <w:rPr>
                <w:b/>
                <w:sz w:val="20"/>
                <w:szCs w:val="20"/>
              </w:rPr>
              <w:t>2</w:t>
            </w:r>
            <w:r w:rsidRPr="00325BB8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Свойства сложения и умножения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Записывать свойства арифметических действий с помощью букв.</w:t>
            </w:r>
          </w:p>
        </w:tc>
        <w:tc>
          <w:tcPr>
            <w:tcW w:w="1842" w:type="dxa"/>
            <w:vMerge w:val="restart"/>
          </w:tcPr>
          <w:p w:rsidR="00880062" w:rsidRPr="00880062" w:rsidRDefault="00880062" w:rsidP="00880062">
            <w:pPr>
              <w:rPr>
                <w:sz w:val="18"/>
                <w:szCs w:val="18"/>
              </w:rPr>
            </w:pPr>
            <w:r w:rsidRPr="00880062">
              <w:rPr>
                <w:sz w:val="18"/>
                <w:szCs w:val="18"/>
              </w:rPr>
              <w:t xml:space="preserve">- анализировать и осмысливать текст задачи, переформулировать </w:t>
            </w:r>
            <w:r w:rsidRPr="00880062">
              <w:rPr>
                <w:sz w:val="18"/>
                <w:szCs w:val="18"/>
              </w:rPr>
              <w:lastRenderedPageBreak/>
              <w:t>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ответ, осуществлять самоконтроль, проверяя ответ на соответствие условию;</w:t>
            </w:r>
          </w:p>
          <w:p w:rsidR="00566CDF" w:rsidRPr="004E20B2" w:rsidRDefault="00880062" w:rsidP="00880062">
            <w:pPr>
              <w:rPr>
                <w:sz w:val="18"/>
                <w:szCs w:val="18"/>
              </w:rPr>
            </w:pPr>
            <w:r w:rsidRPr="00880062">
              <w:rPr>
                <w:sz w:val="18"/>
                <w:szCs w:val="18"/>
              </w:rPr>
              <w:t>- решать математические задачи и задачи из смежных предметов, выполнять несложные практические расчёты, решать занимательные задачи.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используют поиск </w:t>
            </w:r>
            <w:r w:rsidRPr="004E20B2">
              <w:rPr>
                <w:sz w:val="18"/>
                <w:szCs w:val="18"/>
              </w:rPr>
              <w:lastRenderedPageBreak/>
              <w:t>необходимой информации для выполнения учебных заданий с использованием учебной литературы.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 xml:space="preserve">Способность характеризовать и оценивать собственные математические знания </w:t>
            </w:r>
            <w:r w:rsidRPr="004E20B2">
              <w:rPr>
                <w:sz w:val="18"/>
                <w:szCs w:val="18"/>
              </w:rPr>
              <w:lastRenderedPageBreak/>
              <w:t>и способности.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lastRenderedPageBreak/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Свойства сложения и умножения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Распределительное свойство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</w:t>
            </w:r>
            <w:r w:rsidRPr="004E20B2">
              <w:rPr>
                <w:sz w:val="18"/>
                <w:szCs w:val="18"/>
              </w:rPr>
              <w:t>ность мышления.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Распределительное свойство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nil"/>
            </w:tcBorders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Сформирован</w:t>
            </w:r>
            <w:r w:rsidRPr="004E20B2">
              <w:rPr>
                <w:sz w:val="18"/>
                <w:szCs w:val="18"/>
              </w:rPr>
              <w:t>ность</w:t>
            </w:r>
            <w:proofErr w:type="spellEnd"/>
            <w:r w:rsidRPr="004E20B2">
              <w:rPr>
                <w:sz w:val="18"/>
                <w:szCs w:val="18"/>
              </w:rPr>
              <w:t xml:space="preserve">  </w:t>
            </w:r>
            <w:proofErr w:type="spellStart"/>
            <w:r w:rsidRPr="004E20B2">
              <w:rPr>
                <w:sz w:val="18"/>
                <w:szCs w:val="18"/>
              </w:rPr>
              <w:t>мативации</w:t>
            </w:r>
            <w:proofErr w:type="spellEnd"/>
            <w:r w:rsidRPr="004E20B2">
              <w:rPr>
                <w:sz w:val="18"/>
                <w:szCs w:val="18"/>
              </w:rPr>
              <w:t xml:space="preserve">  к обучению.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части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текстовые задачи арифметическим способом.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части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части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уравнивание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Моделировать условие задачи, используя реальные предметы и рисунки. 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уравнивание. Обзор главы.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9C402E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 w:rsidRPr="009C402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8" w:type="dxa"/>
            <w:shd w:val="clear" w:color="auto" w:fill="92CDDC"/>
          </w:tcPr>
          <w:p w:rsidR="00566CDF" w:rsidRPr="009C402E" w:rsidRDefault="00566CDF" w:rsidP="00D71153">
            <w:pPr>
              <w:rPr>
                <w:b/>
                <w:sz w:val="18"/>
                <w:szCs w:val="18"/>
              </w:rPr>
            </w:pPr>
            <w:r w:rsidRPr="009C402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Контрольная работа</w:t>
            </w:r>
            <w:r w:rsidRPr="009C402E">
              <w:rPr>
                <w:b/>
                <w:sz w:val="18"/>
                <w:szCs w:val="18"/>
              </w:rPr>
              <w:t xml:space="preserve"> № 3 по теме «Использование свойств действий  при вычислениях»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К: приводить аргументы</w:t>
            </w:r>
            <w:proofErr w:type="gramStart"/>
            <w:r w:rsidRPr="004E20B2">
              <w:rPr>
                <w:sz w:val="18"/>
                <w:szCs w:val="18"/>
              </w:rPr>
              <w:t xml:space="preserve"> ,</w:t>
            </w:r>
            <w:proofErr w:type="gramEnd"/>
            <w:r w:rsidRPr="004E20B2">
              <w:rPr>
                <w:sz w:val="18"/>
                <w:szCs w:val="18"/>
              </w:rPr>
              <w:t xml:space="preserve"> подтверждая их фактами.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tabs>
                <w:tab w:val="left" w:pos="1020"/>
              </w:tabs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решение контрольной работы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3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1020"/>
              </w:tabs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9C402E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169"/>
        </w:trPr>
        <w:tc>
          <w:tcPr>
            <w:tcW w:w="16277" w:type="dxa"/>
            <w:gridSpan w:val="17"/>
            <w:shd w:val="clear" w:color="auto" w:fill="92CDDC"/>
          </w:tcPr>
          <w:p w:rsidR="00566CDF" w:rsidRPr="009C402E" w:rsidRDefault="00566CDF" w:rsidP="00D71153">
            <w:pPr>
              <w:jc w:val="center"/>
              <w:rPr>
                <w:sz w:val="20"/>
                <w:szCs w:val="20"/>
              </w:rPr>
            </w:pPr>
            <w:r w:rsidRPr="009C402E">
              <w:rPr>
                <w:b/>
                <w:sz w:val="20"/>
                <w:szCs w:val="20"/>
              </w:rPr>
              <w:t>Глав</w:t>
            </w:r>
            <w:r>
              <w:rPr>
                <w:b/>
                <w:sz w:val="20"/>
                <w:szCs w:val="20"/>
              </w:rPr>
              <w:t>а 5. Углы и многоугольники (7</w:t>
            </w:r>
            <w:r w:rsidRPr="009C402E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Как обозначают и сравнивают углы.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Распознают углы на чертежах и рисунках, определяют их вид.</w:t>
            </w:r>
          </w:p>
        </w:tc>
        <w:tc>
          <w:tcPr>
            <w:tcW w:w="1842" w:type="dxa"/>
            <w:vMerge w:val="restart"/>
          </w:tcPr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вычислять объёмы пространственных геометрических фигур, составленных из прямоугольных параллелепипедов;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углубить и развить представления о пространственных геометрических фигурах;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применять понятие развёртки для выполнения практических расчётов;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изготавливать пространственные фигуры из разверток;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исследовать и описывать свойства 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решать занимательные задачи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самостоятельно формулируют учебную проблему.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анализируют, сравнивают, классифицируют и обобщают факты.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самостоятельно организовывают учебное взаимодействие в группе.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Как обозначают и сравнивают углы.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над правилом измерения углов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Измерение углов.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проводят сравнение,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Готовность и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способность </w:t>
            </w: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саморазвитию и </w:t>
            </w:r>
            <w:proofErr w:type="spellStart"/>
            <w:proofErr w:type="gramStart"/>
            <w:r w:rsidRPr="004E20B2">
              <w:rPr>
                <w:sz w:val="18"/>
                <w:szCs w:val="18"/>
              </w:rPr>
              <w:t>самообразова-нию</w:t>
            </w:r>
            <w:proofErr w:type="spellEnd"/>
            <w:proofErr w:type="gramEnd"/>
            <w:r w:rsidRPr="004E20B2">
              <w:rPr>
                <w:sz w:val="18"/>
                <w:szCs w:val="18"/>
              </w:rPr>
              <w:t>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Измерение углов.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  <w:vMerge w:val="restart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vMerge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Углы и </w:t>
            </w:r>
            <w:r w:rsidRPr="004E20B2">
              <w:rPr>
                <w:sz w:val="18"/>
                <w:szCs w:val="18"/>
              </w:rPr>
              <w:t>многоугольники.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Углы и </w:t>
            </w:r>
            <w:r w:rsidRPr="004E20B2">
              <w:rPr>
                <w:sz w:val="18"/>
                <w:szCs w:val="18"/>
              </w:rPr>
              <w:t>многоугольники.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Обзор главы.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6365A3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285"/>
        </w:trPr>
        <w:tc>
          <w:tcPr>
            <w:tcW w:w="16277" w:type="dxa"/>
            <w:gridSpan w:val="17"/>
            <w:shd w:val="clear" w:color="auto" w:fill="92CDDC"/>
          </w:tcPr>
          <w:p w:rsidR="00566CDF" w:rsidRPr="006365A3" w:rsidRDefault="00566CDF" w:rsidP="00D71153">
            <w:pPr>
              <w:jc w:val="center"/>
              <w:rPr>
                <w:b/>
                <w:sz w:val="20"/>
                <w:szCs w:val="20"/>
              </w:rPr>
            </w:pPr>
            <w:r w:rsidRPr="006365A3">
              <w:rPr>
                <w:b/>
                <w:sz w:val="20"/>
                <w:szCs w:val="20"/>
              </w:rPr>
              <w:t>Глава 6. Делимость чисел (1</w:t>
            </w:r>
            <w:r>
              <w:rPr>
                <w:b/>
                <w:sz w:val="20"/>
                <w:szCs w:val="20"/>
              </w:rPr>
              <w:t>6</w:t>
            </w:r>
            <w:r w:rsidRPr="006365A3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566CDF" w:rsidRPr="004E20B2" w:rsidTr="00566CDF">
        <w:trPr>
          <w:gridAfter w:val="2"/>
          <w:wAfter w:w="24" w:type="dxa"/>
          <w:trHeight w:val="18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Делители и кратные.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Формулировать определения делителя и кратного, находить НОД и НОК чисел.</w:t>
            </w:r>
          </w:p>
        </w:tc>
        <w:tc>
          <w:tcPr>
            <w:tcW w:w="1842" w:type="dxa"/>
            <w:vMerge w:val="restart"/>
          </w:tcPr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решать задачи с использованием четности и свойств делимости чисел;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изучить исторический материал по теме;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 xml:space="preserve">- решать занимательные </w:t>
            </w:r>
            <w:r w:rsidRPr="00286847">
              <w:rPr>
                <w:sz w:val="18"/>
                <w:szCs w:val="18"/>
              </w:rPr>
              <w:lastRenderedPageBreak/>
              <w:t>задачи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spacing w:line="20" w:lineRule="atLeast"/>
              <w:jc w:val="both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преодолевать трудности, доводить начатую работу до ее завершения.</w:t>
            </w:r>
          </w:p>
          <w:p w:rsidR="00566CDF" w:rsidRPr="004E20B2" w:rsidRDefault="00566CDF" w:rsidP="00D7115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Делители и кратные.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понятиям делителей и кратных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187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Делители и кратные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Простые и составные </w:t>
            </w:r>
            <w:r w:rsidRPr="004E20B2">
              <w:rPr>
                <w:sz w:val="18"/>
                <w:szCs w:val="18"/>
              </w:rPr>
              <w:lastRenderedPageBreak/>
              <w:t>числа.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 xml:space="preserve">Различать простые и </w:t>
            </w:r>
            <w:r w:rsidRPr="004E20B2">
              <w:rPr>
                <w:sz w:val="18"/>
                <w:szCs w:val="18"/>
              </w:rPr>
              <w:lastRenderedPageBreak/>
              <w:t>составные числа. Использовать таблицу простых чисел.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оценивают правильность </w:t>
            </w:r>
            <w:r w:rsidRPr="004E20B2">
              <w:rPr>
                <w:sz w:val="18"/>
                <w:szCs w:val="18"/>
              </w:rPr>
              <w:lastRenderedPageBreak/>
              <w:t>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 xml:space="preserve">Высказывать </w:t>
            </w:r>
            <w:r w:rsidRPr="004E20B2">
              <w:rPr>
                <w:sz w:val="18"/>
                <w:szCs w:val="18"/>
              </w:rPr>
              <w:lastRenderedPageBreak/>
              <w:t>собственные суждения и давать им обоснование.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lastRenderedPageBreak/>
              <w:t xml:space="preserve">Составление опорного </w:t>
            </w:r>
            <w:r w:rsidRPr="00EE6CD5">
              <w:rPr>
                <w:sz w:val="18"/>
                <w:szCs w:val="18"/>
              </w:rPr>
              <w:lastRenderedPageBreak/>
              <w:t>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Простые и составные числа.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Свойства делимости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Применять свойства делимости при вычислениях. Доказывать и опровергать с помощью </w:t>
            </w:r>
            <w:proofErr w:type="spellStart"/>
            <w:r w:rsidRPr="004E20B2">
              <w:rPr>
                <w:sz w:val="18"/>
                <w:szCs w:val="18"/>
              </w:rPr>
              <w:t>контрпримеров</w:t>
            </w:r>
            <w:proofErr w:type="spellEnd"/>
            <w:r w:rsidRPr="004E20B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осуществляют сравнение, самостоятельно выбирая основания и критерии для указанных логических операций.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Самостоятельность мышления.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Свойства делимости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свойствам делимости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Признаки делимости.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Проводить несложные исследования, опираясь на числовые эксперименты.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самостоятельно формулируют учебную проблему.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анализируют, сравнивают, классифицируют и обобщают факты и явления.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самостоятельно организовывают учебное взаимодействие в группе.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spacing w:line="20" w:lineRule="atLeast"/>
              <w:jc w:val="both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Признаки делимости.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195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Признаки делимости.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30" w:type="dxa"/>
            <w:gridSpan w:val="4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Способность к </w:t>
            </w:r>
            <w:proofErr w:type="spellStart"/>
            <w:r w:rsidRPr="004E20B2">
              <w:rPr>
                <w:sz w:val="18"/>
                <w:szCs w:val="18"/>
              </w:rPr>
              <w:t>самоорганизован-ности</w:t>
            </w:r>
            <w:proofErr w:type="spellEnd"/>
            <w:r w:rsidRPr="004E20B2">
              <w:rPr>
                <w:sz w:val="18"/>
                <w:szCs w:val="18"/>
              </w:rPr>
              <w:t>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75-76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Деление с остатком.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988" w:type="dxa"/>
            <w:shd w:val="clear" w:color="auto" w:fill="92CDDC"/>
          </w:tcPr>
          <w:p w:rsidR="00566CDF" w:rsidRPr="006365A3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Обзор главы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выдвигают версии решения проблемы.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логически обоснованное рассуждение.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договариваются друг с другом.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6365A3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 w:rsidRPr="006365A3"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988" w:type="dxa"/>
            <w:shd w:val="clear" w:color="auto" w:fill="92CDDC"/>
          </w:tcPr>
          <w:p w:rsidR="00566CDF" w:rsidRPr="006365A3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</w:t>
            </w:r>
            <w:r w:rsidRPr="006365A3">
              <w:rPr>
                <w:b/>
                <w:sz w:val="18"/>
                <w:szCs w:val="18"/>
              </w:rPr>
              <w:t xml:space="preserve"> № 4 «Делимость чисел»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К: приводить аргументы</w:t>
            </w:r>
            <w:proofErr w:type="gramStart"/>
            <w:r w:rsidRPr="004E20B2">
              <w:rPr>
                <w:sz w:val="18"/>
                <w:szCs w:val="18"/>
              </w:rPr>
              <w:t xml:space="preserve"> ,</w:t>
            </w:r>
            <w:proofErr w:type="gramEnd"/>
            <w:r w:rsidRPr="004E20B2">
              <w:rPr>
                <w:sz w:val="18"/>
                <w:szCs w:val="18"/>
              </w:rPr>
              <w:t xml:space="preserve"> подтверждая их фактами.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решение контрольной работы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4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6365A3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60"/>
        </w:trPr>
        <w:tc>
          <w:tcPr>
            <w:tcW w:w="16277" w:type="dxa"/>
            <w:gridSpan w:val="17"/>
            <w:shd w:val="clear" w:color="auto" w:fill="92CDDC"/>
          </w:tcPr>
          <w:p w:rsidR="00566CDF" w:rsidRPr="006365A3" w:rsidRDefault="00566CDF" w:rsidP="00D71153">
            <w:pPr>
              <w:jc w:val="center"/>
              <w:rPr>
                <w:b/>
                <w:sz w:val="20"/>
                <w:szCs w:val="20"/>
              </w:rPr>
            </w:pPr>
            <w:r w:rsidRPr="006365A3">
              <w:rPr>
                <w:b/>
                <w:sz w:val="20"/>
                <w:szCs w:val="20"/>
              </w:rPr>
              <w:lastRenderedPageBreak/>
              <w:t>Глава 7 Треугольники и четырехугольники (</w:t>
            </w:r>
            <w:r>
              <w:rPr>
                <w:b/>
                <w:sz w:val="20"/>
                <w:szCs w:val="20"/>
              </w:rPr>
              <w:t>9</w:t>
            </w:r>
            <w:r w:rsidRPr="006365A3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Треугольники и их виды.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1842" w:type="dxa"/>
            <w:vMerge w:val="restart"/>
          </w:tcPr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вычислять объёмы простр</w:t>
            </w:r>
            <w:r>
              <w:rPr>
                <w:sz w:val="18"/>
                <w:szCs w:val="18"/>
              </w:rPr>
              <w:t>анственных геометрических фигур</w:t>
            </w:r>
            <w:r w:rsidRPr="0008301B">
              <w:rPr>
                <w:sz w:val="18"/>
                <w:szCs w:val="18"/>
              </w:rPr>
              <w:t>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углубить и развить представления о пространственных геометрических фигурах;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применять понятие развёртки для выполнения практических расчётов;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изготавливать пространственные фигуры из разверток;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исследовать и описывать свойства 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566CDF" w:rsidRPr="004E20B2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решать занимательные задачи</w:t>
            </w: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</w:t>
            </w: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Высказывать собственные суждения и давать им обоснование.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Треугольники и их виды.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Прямоугольники.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Прямоугольники.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Равенство фигур.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Изображать равные фигуры, конструировать орнаменты и паркеты.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Площадь прямоугольника.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Вычислять площади прямоугольников и квадратов.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Площадь прямоугольника.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Площадь прямоугольника. Обзор главы.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</w:trPr>
        <w:tc>
          <w:tcPr>
            <w:tcW w:w="528" w:type="dxa"/>
            <w:shd w:val="clear" w:color="auto" w:fill="92CDDC"/>
          </w:tcPr>
          <w:p w:rsidR="00566CDF" w:rsidRPr="008B0725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 w:rsidRPr="008B072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8" w:type="dxa"/>
            <w:shd w:val="clear" w:color="auto" w:fill="92CDDC"/>
          </w:tcPr>
          <w:p w:rsidR="00566CDF" w:rsidRPr="008B0725" w:rsidRDefault="00566CDF" w:rsidP="00D71153">
            <w:pPr>
              <w:rPr>
                <w:b/>
                <w:sz w:val="18"/>
                <w:szCs w:val="18"/>
              </w:rPr>
            </w:pPr>
            <w:proofErr w:type="gramStart"/>
            <w:r w:rsidRPr="008B0725">
              <w:rPr>
                <w:b/>
                <w:sz w:val="18"/>
                <w:szCs w:val="18"/>
              </w:rPr>
              <w:t>СР</w:t>
            </w:r>
            <w:proofErr w:type="gramEnd"/>
            <w:r w:rsidRPr="008B0725">
              <w:rPr>
                <w:b/>
                <w:sz w:val="18"/>
                <w:szCs w:val="18"/>
              </w:rPr>
              <w:t xml:space="preserve"> по теме «Площади»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фактами.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решение контрольной работы 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8B0725" w:rsidTr="00566CDF">
        <w:tblPrEx>
          <w:tblLook w:val="0000" w:firstRow="0" w:lastRow="0" w:firstColumn="0" w:lastColumn="0" w:noHBand="0" w:noVBand="0"/>
        </w:tblPrEx>
        <w:trPr>
          <w:gridAfter w:val="2"/>
          <w:wAfter w:w="24" w:type="dxa"/>
          <w:trHeight w:val="385"/>
        </w:trPr>
        <w:tc>
          <w:tcPr>
            <w:tcW w:w="16277" w:type="dxa"/>
            <w:gridSpan w:val="17"/>
            <w:shd w:val="clear" w:color="auto" w:fill="92CDDC"/>
          </w:tcPr>
          <w:p w:rsidR="00566CDF" w:rsidRPr="008B0725" w:rsidRDefault="00566CDF" w:rsidP="00D71153">
            <w:pPr>
              <w:jc w:val="center"/>
              <w:rPr>
                <w:b/>
                <w:sz w:val="20"/>
                <w:szCs w:val="20"/>
              </w:rPr>
            </w:pPr>
            <w:r w:rsidRPr="008B0725">
              <w:rPr>
                <w:b/>
                <w:sz w:val="20"/>
                <w:szCs w:val="20"/>
              </w:rPr>
              <w:lastRenderedPageBreak/>
              <w:t xml:space="preserve">Глава 8 Дроби </w:t>
            </w:r>
            <w:r>
              <w:rPr>
                <w:b/>
                <w:sz w:val="20"/>
                <w:szCs w:val="20"/>
              </w:rPr>
              <w:t>(23 часа</w:t>
            </w:r>
            <w:r w:rsidRPr="008B0725">
              <w:rPr>
                <w:b/>
                <w:sz w:val="20"/>
                <w:szCs w:val="20"/>
              </w:rPr>
              <w:t>).</w:t>
            </w: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Доли.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1842" w:type="dxa"/>
            <w:vMerge w:val="restart"/>
          </w:tcPr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проводить не сложные доказательные рассуждения с опорой на законы арифметических действий для дробей;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изучить исторический материал по теме;</w:t>
            </w:r>
          </w:p>
          <w:p w:rsidR="00566CDF" w:rsidRPr="00286847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решать исторические, занимательные задачи;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286847">
              <w:rPr>
                <w:sz w:val="18"/>
                <w:szCs w:val="18"/>
              </w:rPr>
              <w:t>- объяснять значимость маловероятных событий в зависимости от их последствий.</w:t>
            </w: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выдвигают версии решения проблемы.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определять общие цели.</w:t>
            </w:r>
            <w:proofErr w:type="gramEnd"/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Заинтересован-</w:t>
            </w:r>
            <w:proofErr w:type="spellStart"/>
            <w:r w:rsidRPr="004E20B2">
              <w:rPr>
                <w:sz w:val="18"/>
                <w:szCs w:val="18"/>
              </w:rPr>
              <w:t>ность</w:t>
            </w:r>
            <w:proofErr w:type="spellEnd"/>
            <w:proofErr w:type="gramEnd"/>
            <w:r w:rsidRPr="004E20B2">
              <w:rPr>
                <w:sz w:val="18"/>
                <w:szCs w:val="18"/>
              </w:rPr>
              <w:t xml:space="preserve"> в расширении и углублении получаемых знаний.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Доли.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Что такое дробь.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Записывать и читать обыкновенные дроби. Соотносить дроби и точки </w:t>
            </w:r>
            <w:proofErr w:type="gramStart"/>
            <w:r w:rsidRPr="004E20B2">
              <w:rPr>
                <w:sz w:val="18"/>
                <w:szCs w:val="18"/>
              </w:rPr>
              <w:t>на</w:t>
            </w:r>
            <w:proofErr w:type="gramEnd"/>
            <w:r w:rsidRPr="004E20B2">
              <w:rPr>
                <w:sz w:val="18"/>
                <w:szCs w:val="18"/>
              </w:rPr>
              <w:t xml:space="preserve"> координатной прямой.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Готовность и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способность </w:t>
            </w: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саморазвитию и самообразованию.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Что такое дробь.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93-94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Что такое дробь.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Основное свойство дроби.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96-97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Основное свойство дроби.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основному свойству дробей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Основное свойство дроби.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14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Приведение дробей к общему знаменателю.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Приводить обыкновенные дроби к общему знаменателю.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42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Приведение дробей к общему знаменателю.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25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Применять различные приемы сравнения дробей, выбирая наиболее </w:t>
            </w:r>
            <w:proofErr w:type="gramStart"/>
            <w:r w:rsidRPr="004E20B2">
              <w:rPr>
                <w:sz w:val="18"/>
                <w:szCs w:val="18"/>
              </w:rPr>
              <w:t>подходящий</w:t>
            </w:r>
            <w:proofErr w:type="gramEnd"/>
            <w:r w:rsidRPr="004E20B2">
              <w:rPr>
                <w:sz w:val="18"/>
                <w:szCs w:val="18"/>
              </w:rPr>
              <w:t xml:space="preserve">  в зависимости от конкретной ситуации.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Самостоятельность мышления.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25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103-104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Фронтальная работа по правилу сравнения дробей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497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105-106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50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Натуральные числа и дроби.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Записывать любое натуральное число в виде дроби, представлять результат деления натуральных чисел в виде дроби.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определяют общие цели.</w:t>
            </w:r>
            <w:proofErr w:type="gramEnd"/>
          </w:p>
        </w:tc>
        <w:tc>
          <w:tcPr>
            <w:tcW w:w="1971" w:type="dxa"/>
            <w:gridSpan w:val="3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50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Натуральные числа и дроби.</w:t>
            </w:r>
          </w:p>
        </w:tc>
        <w:tc>
          <w:tcPr>
            <w:tcW w:w="1987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25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104-105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 знаний по теме «Дроби»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выдвигают версии решения проблемы.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логически обоснованное рассуждение.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договариваются друг с другом.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3"/>
          <w:wAfter w:w="33" w:type="dxa"/>
          <w:trHeight w:val="612"/>
        </w:trPr>
        <w:tc>
          <w:tcPr>
            <w:tcW w:w="528" w:type="dxa"/>
            <w:shd w:val="clear" w:color="auto" w:fill="92CDDC"/>
          </w:tcPr>
          <w:p w:rsidR="00566CDF" w:rsidRPr="008B0725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 w:rsidRPr="008B0725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1988" w:type="dxa"/>
            <w:shd w:val="clear" w:color="auto" w:fill="92CDDC"/>
          </w:tcPr>
          <w:p w:rsidR="00566CDF" w:rsidRPr="008B0725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</w:t>
            </w:r>
            <w:r w:rsidRPr="008B0725">
              <w:rPr>
                <w:b/>
                <w:sz w:val="18"/>
                <w:szCs w:val="18"/>
              </w:rPr>
              <w:t xml:space="preserve"> № 5 по теме «Обыкновенные дроби».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фактами.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81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>- решение контрольной работы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 xml:space="preserve"> 5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8B0725" w:rsidTr="00566CDF">
        <w:trPr>
          <w:gridAfter w:val="2"/>
          <w:wAfter w:w="24" w:type="dxa"/>
          <w:trHeight w:val="126"/>
        </w:trPr>
        <w:tc>
          <w:tcPr>
            <w:tcW w:w="16277" w:type="dxa"/>
            <w:gridSpan w:val="17"/>
            <w:shd w:val="clear" w:color="auto" w:fill="92CDDC"/>
          </w:tcPr>
          <w:p w:rsidR="00566CDF" w:rsidRPr="008B0725" w:rsidRDefault="00566CDF" w:rsidP="00D71153">
            <w:pPr>
              <w:jc w:val="center"/>
              <w:rPr>
                <w:b/>
                <w:sz w:val="20"/>
                <w:szCs w:val="20"/>
              </w:rPr>
            </w:pPr>
            <w:r w:rsidRPr="008B0725">
              <w:rPr>
                <w:b/>
                <w:sz w:val="20"/>
                <w:szCs w:val="20"/>
              </w:rPr>
              <w:t>Глава 9 Действия с дробями  (3</w:t>
            </w:r>
            <w:r>
              <w:rPr>
                <w:b/>
                <w:sz w:val="20"/>
                <w:szCs w:val="20"/>
              </w:rPr>
              <w:t>6</w:t>
            </w:r>
            <w:r w:rsidRPr="008B0725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  <w:r w:rsidRPr="008B0725">
              <w:rPr>
                <w:b/>
                <w:sz w:val="20"/>
                <w:szCs w:val="20"/>
              </w:rPr>
              <w:t>).</w:t>
            </w:r>
          </w:p>
        </w:tc>
      </w:tr>
      <w:tr w:rsidR="00566CDF" w:rsidRPr="004E20B2" w:rsidTr="00566CDF">
        <w:trPr>
          <w:gridAfter w:val="2"/>
          <w:wAfter w:w="24" w:type="dxa"/>
          <w:trHeight w:val="327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дробей.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Формулировать, записывать с помощью букв правила действий с обыкновенными дробями с одинаковыми знаменателями.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проводить не сложные доказательные рассуждения с опорой на законы арифметических действий для дробей;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решать сложные задачи на движение, на дроби, на совместную работу, на движение по воде;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изучить исторический материал по теме;</w:t>
            </w:r>
          </w:p>
          <w:p w:rsidR="0008301B" w:rsidRPr="0008301B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решать исторические, занимательные задачи;</w:t>
            </w:r>
          </w:p>
          <w:p w:rsidR="00566CDF" w:rsidRPr="004E20B2" w:rsidRDefault="0008301B" w:rsidP="0008301B">
            <w:pPr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 xml:space="preserve">- объяснять </w:t>
            </w:r>
            <w:r w:rsidRPr="0008301B">
              <w:rPr>
                <w:sz w:val="18"/>
                <w:szCs w:val="18"/>
              </w:rPr>
              <w:lastRenderedPageBreak/>
              <w:t>значимость маловероятных событий в зависимости от их последствий.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lastRenderedPageBreak/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09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Самостоятельность мышления.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410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дробей.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26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109-111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Формулировать, записывать с помощью букв правила действий с обыкновенными дробями с разными знаменателями.  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Умение устанавливать, с  какими учебными задачами  может самостоятельно успешно справиться.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13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Смешанные дроби.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Обращать смешанную дробь в неправильную дробь.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строят речевое высказывание </w:t>
            </w:r>
            <w:r w:rsidRPr="004E20B2">
              <w:rPr>
                <w:sz w:val="18"/>
                <w:szCs w:val="18"/>
              </w:rPr>
              <w:lastRenderedPageBreak/>
              <w:t>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09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Сформирован-</w:t>
            </w:r>
            <w:proofErr w:type="spellStart"/>
            <w:r w:rsidRPr="004E20B2">
              <w:rPr>
                <w:sz w:val="18"/>
                <w:szCs w:val="18"/>
              </w:rPr>
              <w:t>ность</w:t>
            </w:r>
            <w:proofErr w:type="spellEnd"/>
            <w:r w:rsidRPr="004E20B2">
              <w:rPr>
                <w:sz w:val="18"/>
                <w:szCs w:val="18"/>
              </w:rPr>
              <w:t xml:space="preserve"> мотивации к обучению.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205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Смешанные дроби.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 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265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Смешанные дроби.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Выделять целую часть из неправильной дроби.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696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115-116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смешанных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Моделировать сложение и вычитание дробей с помощью реальных объектов, рисунков, схем.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09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характеризовать и оценивать собственные математические знания и умения.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40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смешанных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Вычислять значения числовых выражений, содержащих дроби.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840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118-120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Сложение и вычитание смешанных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Применять свойства арифметических  действий для рационализации вычислений.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преодолевать трудности, доводить начатую работу до ее завершения.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 Тестирование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697"/>
        </w:trPr>
        <w:tc>
          <w:tcPr>
            <w:tcW w:w="528" w:type="dxa"/>
            <w:shd w:val="clear" w:color="auto" w:fill="92CDDC"/>
          </w:tcPr>
          <w:p w:rsidR="00566CDF" w:rsidRPr="00727CA1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 w:rsidRPr="00727CA1"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1988" w:type="dxa"/>
            <w:shd w:val="clear" w:color="auto" w:fill="92CDDC"/>
          </w:tcPr>
          <w:p w:rsidR="00566CDF" w:rsidRPr="00727CA1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  <w:r w:rsidRPr="00727CA1">
              <w:rPr>
                <w:b/>
                <w:sz w:val="18"/>
                <w:szCs w:val="18"/>
              </w:rPr>
              <w:t xml:space="preserve"> по теме «Сложение и вычитание дробей ».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фактами.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решение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зачета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834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122- 126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Умножение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Применять распределительное свойство умножения относительно сложения.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</w:t>
            </w:r>
            <w:r>
              <w:rPr>
                <w:sz w:val="18"/>
                <w:szCs w:val="18"/>
              </w:rPr>
              <w:t xml:space="preserve">. </w:t>
            </w:r>
            <w:r w:rsidRPr="004E20B2">
              <w:rPr>
                <w:sz w:val="18"/>
                <w:szCs w:val="18"/>
              </w:rPr>
              <w:t>Ответственное отношение к учению.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834"/>
        </w:trPr>
        <w:tc>
          <w:tcPr>
            <w:tcW w:w="528" w:type="dxa"/>
            <w:shd w:val="clear" w:color="auto" w:fill="92CDDC" w:themeFill="accent5" w:themeFillTint="99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8" w:type="dxa"/>
            <w:shd w:val="clear" w:color="auto" w:fill="92CDDC" w:themeFill="accent5" w:themeFillTint="99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  <w:r w:rsidRPr="00727CA1">
              <w:rPr>
                <w:b/>
                <w:sz w:val="18"/>
                <w:szCs w:val="18"/>
              </w:rPr>
              <w:t xml:space="preserve"> по теме «</w:t>
            </w:r>
            <w:r>
              <w:rPr>
                <w:b/>
                <w:sz w:val="18"/>
                <w:szCs w:val="18"/>
              </w:rPr>
              <w:t>Умножение дробей</w:t>
            </w:r>
            <w:r w:rsidRPr="00727CA1">
              <w:rPr>
                <w:b/>
                <w:sz w:val="18"/>
                <w:szCs w:val="18"/>
              </w:rPr>
              <w:t xml:space="preserve"> ».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зачета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66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128- 132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Деление дробей.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Комментировать ход вычисления. Использовать приемы проверки результатов.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</w:t>
            </w: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 и самообразованию.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66"/>
        </w:trPr>
        <w:tc>
          <w:tcPr>
            <w:tcW w:w="528" w:type="dxa"/>
            <w:shd w:val="clear" w:color="auto" w:fill="92CDDC" w:themeFill="accent5" w:themeFillTint="99"/>
          </w:tcPr>
          <w:p w:rsidR="00566CDF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988" w:type="dxa"/>
            <w:shd w:val="clear" w:color="auto" w:fill="92CDDC" w:themeFill="accent5" w:themeFillTint="99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</w:t>
            </w:r>
            <w:r w:rsidRPr="00727CA1">
              <w:rPr>
                <w:b/>
                <w:sz w:val="18"/>
                <w:szCs w:val="18"/>
              </w:rPr>
              <w:t xml:space="preserve"> по теме «</w:t>
            </w:r>
            <w:r>
              <w:rPr>
                <w:b/>
                <w:sz w:val="18"/>
                <w:szCs w:val="18"/>
              </w:rPr>
              <w:t>Деление</w:t>
            </w:r>
            <w:r w:rsidRPr="00727CA1">
              <w:rPr>
                <w:b/>
                <w:sz w:val="18"/>
                <w:szCs w:val="18"/>
              </w:rPr>
              <w:t xml:space="preserve"> дробей ».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 xml:space="preserve">-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зачета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Нахождение части целого и целого по его части.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Использовать приемы решения задач на нахождение части целого и целого по его части.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устанавливать, с  какими учебными задачами  может самостоятельно успешно справиться.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135-136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Нахождение части целого и целого по его части.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9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137-138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Нахождение части целого и целого по его части.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текстовые задачи, содержащие дробные данные.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320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совместную работу.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задачи на совместную работу.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  </w:t>
            </w:r>
          </w:p>
        </w:tc>
        <w:tc>
          <w:tcPr>
            <w:tcW w:w="2109" w:type="dxa"/>
            <w:gridSpan w:val="2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140-141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совместную работу.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Обзор и контроль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выдвигают версии решения проблемы.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логически обоснованное рассуждение.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договариваются друг с другом.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2002" w:type="dxa"/>
            <w:gridSpan w:val="4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1843" w:type="dxa"/>
          </w:tcPr>
          <w:p w:rsidR="00566CDF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2"/>
          <w:wAfter w:w="24" w:type="dxa"/>
          <w:trHeight w:val="558"/>
        </w:trPr>
        <w:tc>
          <w:tcPr>
            <w:tcW w:w="528" w:type="dxa"/>
            <w:shd w:val="clear" w:color="auto" w:fill="92CDDC"/>
          </w:tcPr>
          <w:p w:rsidR="00566CDF" w:rsidRPr="00727CA1" w:rsidRDefault="00566CDF" w:rsidP="00D7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143</w:t>
            </w:r>
          </w:p>
        </w:tc>
        <w:tc>
          <w:tcPr>
            <w:tcW w:w="1988" w:type="dxa"/>
            <w:shd w:val="clear" w:color="auto" w:fill="92CDDC"/>
          </w:tcPr>
          <w:p w:rsidR="00566CDF" w:rsidRPr="00727CA1" w:rsidRDefault="00566CDF" w:rsidP="00D711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№ 6</w:t>
            </w:r>
            <w:r w:rsidRPr="00727CA1">
              <w:rPr>
                <w:b/>
                <w:sz w:val="18"/>
                <w:szCs w:val="18"/>
              </w:rPr>
              <w:t xml:space="preserve"> по теме «Действия с дробями».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002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proofErr w:type="gramEnd"/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 w:rsidRPr="0030732D">
              <w:rPr>
                <w:rStyle w:val="785pt0pt"/>
                <w:rFonts w:eastAsia="SimSun"/>
                <w:i/>
                <w:iCs/>
                <w:spacing w:val="1"/>
              </w:rPr>
              <w:t>- решение контрольной работы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 xml:space="preserve"> 6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trHeight w:val="268"/>
        </w:trPr>
        <w:tc>
          <w:tcPr>
            <w:tcW w:w="16301" w:type="dxa"/>
            <w:gridSpan w:val="19"/>
            <w:shd w:val="clear" w:color="auto" w:fill="92CDDC" w:themeFill="accent5" w:themeFillTint="99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 w:rsidRPr="00727CA1">
              <w:rPr>
                <w:b/>
                <w:sz w:val="20"/>
                <w:szCs w:val="20"/>
              </w:rPr>
              <w:t>Глава 10 Многогранники  (</w:t>
            </w:r>
            <w:r>
              <w:rPr>
                <w:b/>
                <w:sz w:val="20"/>
                <w:szCs w:val="20"/>
              </w:rPr>
              <w:t>10</w:t>
            </w:r>
            <w:r w:rsidRPr="00727CA1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566CDF" w:rsidRPr="004E20B2" w:rsidTr="00566CDF">
        <w:trPr>
          <w:gridAfter w:val="1"/>
          <w:wAfter w:w="12" w:type="dxa"/>
          <w:trHeight w:val="558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Геометрические тела и их изображение.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Распознавать на чертежах,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301B" w:rsidRPr="0008301B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вычислять объёмы пространственных геометрических фигур, составленных из прямоугольных параллелепипедов;</w:t>
            </w:r>
          </w:p>
          <w:p w:rsidR="0008301B" w:rsidRPr="0008301B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углубить и развить представления о пространственных геометрических фигурах;</w:t>
            </w:r>
          </w:p>
          <w:p w:rsidR="0008301B" w:rsidRPr="0008301B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применять понятие развёртки для выполнения практических расчётов;</w:t>
            </w:r>
          </w:p>
          <w:p w:rsidR="0008301B" w:rsidRPr="0008301B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изготавливать пространственные фигуры из разверток;</w:t>
            </w:r>
          </w:p>
          <w:p w:rsidR="0008301B" w:rsidRPr="0008301B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исследовать и описывать свойства 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566CDF" w:rsidRPr="004E20B2" w:rsidRDefault="0008301B" w:rsidP="0008301B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08301B">
              <w:rPr>
                <w:sz w:val="18"/>
                <w:szCs w:val="18"/>
              </w:rPr>
              <w:t>- решать занимательные задачи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самостоятельно определять цель учебной деятельности.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определять общие цели.</w:t>
            </w:r>
            <w:proofErr w:type="gramEnd"/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Способность характеризовать и оценивать собственные математические знания и умения.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75" w:type="dxa"/>
            <w:gridSpan w:val="2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Геометрические тела и их изображение.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Параллелепипед.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Моделировать многогранники, используя бумагу, пластилин, проволоку и др.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Параллелепипед.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Объем параллелепипеда.</w:t>
            </w:r>
          </w:p>
        </w:tc>
        <w:tc>
          <w:tcPr>
            <w:tcW w:w="1987" w:type="dxa"/>
            <w:vMerge w:val="restart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Вычислять объемы параллелепипедов. Выражать одни единицы объема через другие.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различают способ и результат действия.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Объем параллелепипеда.</w:t>
            </w:r>
          </w:p>
        </w:tc>
        <w:tc>
          <w:tcPr>
            <w:tcW w:w="1987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Пирамида.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Определять вид пирамиды и называть ее элементы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самостоятельно обнаруживать учебную проблему.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контролируют действия партнера.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Пирамида.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Изготавливать пространственные фигуры из разверток; распознавать развертки куба, параллелепипеда, пирамиды.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выбирать средства достижения цели из предложенных, а также искать их самостоятельно.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создавать математические модели.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отстаивать свою точку зрения.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</w:t>
            </w:r>
            <w:r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Обобщение и систематизация </w:t>
            </w:r>
            <w:r>
              <w:rPr>
                <w:sz w:val="18"/>
                <w:szCs w:val="18"/>
              </w:rPr>
              <w:lastRenderedPageBreak/>
              <w:t>знаний по теме «Многогранники»</w:t>
            </w:r>
          </w:p>
        </w:tc>
        <w:tc>
          <w:tcPr>
            <w:tcW w:w="1987" w:type="dxa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 xml:space="preserve">Закрепление и обобщение всех выше </w:t>
            </w:r>
            <w:r w:rsidRPr="004E20B2">
              <w:rPr>
                <w:sz w:val="18"/>
                <w:szCs w:val="18"/>
              </w:rPr>
              <w:lastRenderedPageBreak/>
              <w:t>перечисленных предметных результатов.</w:t>
            </w:r>
          </w:p>
        </w:tc>
        <w:tc>
          <w:tcPr>
            <w:tcW w:w="1842" w:type="dxa"/>
            <w:vMerge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 xml:space="preserve">: осуществляют итоговый и пошаговый контроль по </w:t>
            </w:r>
            <w:r w:rsidRPr="004E20B2">
              <w:rPr>
                <w:sz w:val="18"/>
                <w:szCs w:val="18"/>
              </w:rPr>
              <w:lastRenderedPageBreak/>
              <w:t>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</w:t>
            </w:r>
          </w:p>
        </w:tc>
        <w:tc>
          <w:tcPr>
            <w:tcW w:w="2139" w:type="dxa"/>
            <w:gridSpan w:val="5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 xml:space="preserve">Умение ясно, точно, грамотно излагать свои </w:t>
            </w:r>
            <w:r w:rsidRPr="004E20B2">
              <w:rPr>
                <w:sz w:val="18"/>
                <w:szCs w:val="18"/>
              </w:rPr>
              <w:lastRenderedPageBreak/>
              <w:t>мысли в устной и письменной речи.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30732D">
              <w:rPr>
                <w:rStyle w:val="785pt0pt0"/>
                <w:bCs/>
                <w:spacing w:val="1"/>
              </w:rPr>
              <w:lastRenderedPageBreak/>
              <w:t>Индивидуальная</w:t>
            </w:r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 xml:space="preserve">работа 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Групповая работа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7D3185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5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  <w:r w:rsidRPr="007D3185">
              <w:rPr>
                <w:b/>
                <w:sz w:val="20"/>
                <w:szCs w:val="20"/>
              </w:rPr>
              <w:t>Глава 11 Таблицы и диаграммы (</w:t>
            </w:r>
            <w:r>
              <w:rPr>
                <w:b/>
                <w:sz w:val="20"/>
                <w:szCs w:val="20"/>
              </w:rPr>
              <w:t>10</w:t>
            </w:r>
            <w:r w:rsidRPr="007D3185">
              <w:rPr>
                <w:b/>
                <w:sz w:val="20"/>
                <w:szCs w:val="20"/>
              </w:rPr>
              <w:t xml:space="preserve"> часов).</w:t>
            </w:r>
          </w:p>
        </w:tc>
        <w:tc>
          <w:tcPr>
            <w:tcW w:w="1990" w:type="dxa"/>
            <w:gridSpan w:val="3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4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sz w:val="20"/>
                <w:szCs w:val="20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Чтение и составление таблиц.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1842" w:type="dxa"/>
            <w:vMerge w:val="restart"/>
          </w:tcPr>
          <w:p w:rsidR="00566CDF" w:rsidRPr="00A461E9" w:rsidRDefault="00566CDF" w:rsidP="00D71153">
            <w:pPr>
              <w:rPr>
                <w:sz w:val="18"/>
                <w:szCs w:val="18"/>
              </w:rPr>
            </w:pPr>
            <w:r w:rsidRPr="00A461E9">
              <w:rPr>
                <w:sz w:val="18"/>
                <w:szCs w:val="18"/>
              </w:rPr>
              <w:t>- выполнять сбор информации в несложных случаях;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A461E9">
              <w:rPr>
                <w:sz w:val="18"/>
                <w:szCs w:val="18"/>
              </w:rPr>
              <w:t>- заполнять таблицы, используя инструкции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самостоятельно определять цель учебной деятельности.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определять общие цели.</w:t>
            </w:r>
            <w:proofErr w:type="gramEnd"/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Высказывать собственные суждения и давать им обоснование.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153-154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Чтение и составление таблиц.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Диаграммы.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Читать и строить диаграммы.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отстаивать свою точку зрения. 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Способность к </w:t>
            </w:r>
            <w:proofErr w:type="spellStart"/>
            <w:r w:rsidRPr="004E20B2">
              <w:rPr>
                <w:sz w:val="18"/>
                <w:szCs w:val="18"/>
              </w:rPr>
              <w:t>самоорганизо-ванности</w:t>
            </w:r>
            <w:proofErr w:type="spellEnd"/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Диаграммы.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Опрос общественного мнения.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Выполнять сбор информации в несложных случаях; заполнять простые таблицы, следуя инструкции.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отстаивают свою точку зрения.</w:t>
            </w:r>
          </w:p>
        </w:tc>
        <w:tc>
          <w:tcPr>
            <w:tcW w:w="2139" w:type="dxa"/>
            <w:gridSpan w:val="5"/>
            <w:vMerge w:val="restart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Готовность и способность к саморазвитию.</w:t>
            </w: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158-159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Опрос общественного мнения.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vMerge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160-161</w:t>
            </w: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теме «Таблицы и диаграммы»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shd w:val="clear" w:color="auto" w:fill="auto"/>
            <w:vAlign w:val="center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30732D">
              <w:rPr>
                <w:rStyle w:val="785pt0pt0"/>
                <w:bCs/>
                <w:spacing w:val="1"/>
              </w:rPr>
              <w:t>Индивидуальная</w:t>
            </w:r>
            <w:r w:rsidRPr="0030732D">
              <w:rPr>
                <w:rStyle w:val="785pt0pt1"/>
                <w:bCs/>
                <w:i/>
                <w:iCs/>
                <w:spacing w:val="1"/>
              </w:rPr>
              <w:t xml:space="preserve"> </w:t>
            </w:r>
            <w:r>
              <w:rPr>
                <w:rStyle w:val="785pt0pt"/>
                <w:rFonts w:eastAsia="SimSun"/>
                <w:i/>
                <w:iCs/>
                <w:spacing w:val="1"/>
              </w:rPr>
              <w:t>работа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7D3185" w:rsidTr="00566CDF">
        <w:trPr>
          <w:gridAfter w:val="1"/>
          <w:wAfter w:w="12" w:type="dxa"/>
          <w:trHeight w:val="225"/>
        </w:trPr>
        <w:tc>
          <w:tcPr>
            <w:tcW w:w="16289" w:type="dxa"/>
            <w:gridSpan w:val="18"/>
            <w:shd w:val="clear" w:color="auto" w:fill="92CDDC"/>
          </w:tcPr>
          <w:p w:rsidR="00566CDF" w:rsidRPr="007D3185" w:rsidRDefault="00566CDF" w:rsidP="00D71153">
            <w:pPr>
              <w:tabs>
                <w:tab w:val="left" w:pos="4257"/>
              </w:tabs>
              <w:jc w:val="center"/>
              <w:rPr>
                <w:b/>
                <w:sz w:val="20"/>
                <w:szCs w:val="20"/>
              </w:rPr>
            </w:pPr>
            <w:r w:rsidRPr="007D3185">
              <w:rPr>
                <w:b/>
                <w:sz w:val="20"/>
                <w:szCs w:val="20"/>
              </w:rPr>
              <w:t>Повторение (13 часов).</w:t>
            </w: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Действия с натуральными числами.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1842" w:type="dxa"/>
            <w:vMerge w:val="restart"/>
          </w:tcPr>
          <w:p w:rsidR="00566CDF" w:rsidRPr="00A461E9" w:rsidRDefault="00566CDF" w:rsidP="00D71153">
            <w:pPr>
              <w:rPr>
                <w:sz w:val="18"/>
                <w:szCs w:val="18"/>
              </w:rPr>
            </w:pPr>
            <w:r w:rsidRPr="00A461E9">
              <w:rPr>
                <w:sz w:val="18"/>
                <w:szCs w:val="18"/>
              </w:rPr>
              <w:t xml:space="preserve">- использовать  математические формулы; 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A461E9">
              <w:rPr>
                <w:sz w:val="18"/>
                <w:szCs w:val="18"/>
              </w:rPr>
              <w:t>-  применять полученные знания для решения математических и практических задач</w:t>
            </w: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</w:t>
            </w:r>
            <w:r w:rsidRPr="004E20B2">
              <w:rPr>
                <w:sz w:val="18"/>
                <w:szCs w:val="18"/>
              </w:rPr>
              <w:lastRenderedPageBreak/>
              <w:t>столкновения интересов.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tabs>
                <w:tab w:val="left" w:pos="108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lastRenderedPageBreak/>
              <w:t>Высказывать собственные суждения и давать им обоснование.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Дроби. Действия с дробями.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Формулировать, записывать с помощью букв правила действий с обыкновенными дробями.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учитывают правило в планировании и контроле способа решения.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ориентируются на разнообразие способов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Ответственность и внимательность при выборе действий.</w:t>
            </w: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Многоугольники. Периметр и площадь многоугольников.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владеют общим приемом решения задач.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 </w:t>
            </w: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договариваются о совместной деятельности.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spellStart"/>
            <w:r w:rsidRPr="004E20B2">
              <w:rPr>
                <w:sz w:val="18"/>
                <w:szCs w:val="18"/>
              </w:rPr>
              <w:t>Сформированность</w:t>
            </w:r>
            <w:proofErr w:type="spellEnd"/>
            <w:r w:rsidRPr="004E20B2">
              <w:rPr>
                <w:sz w:val="18"/>
                <w:szCs w:val="18"/>
              </w:rPr>
              <w:t xml:space="preserve"> мотивации к обучению.</w:t>
            </w: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по чертежам</w:t>
            </w:r>
          </w:p>
          <w:p w:rsidR="00566CDF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 по карточкам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1771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Текстовые задачи на движение</w:t>
            </w:r>
          </w:p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уравнивание.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 xml:space="preserve">: проводят сравнение, </w:t>
            </w:r>
            <w:proofErr w:type="spellStart"/>
            <w:r w:rsidRPr="004E20B2">
              <w:rPr>
                <w:sz w:val="18"/>
                <w:szCs w:val="18"/>
              </w:rPr>
              <w:t>сериацию</w:t>
            </w:r>
            <w:proofErr w:type="spellEnd"/>
            <w:r w:rsidRPr="004E20B2">
              <w:rPr>
                <w:sz w:val="18"/>
                <w:szCs w:val="18"/>
              </w:rPr>
              <w:t xml:space="preserve"> и классификацию по заданным критериям.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 xml:space="preserve">: договариваются </w:t>
            </w:r>
            <w:proofErr w:type="gramStart"/>
            <w:r w:rsidRPr="004E20B2">
              <w:rPr>
                <w:sz w:val="18"/>
                <w:szCs w:val="18"/>
              </w:rPr>
              <w:t>о</w:t>
            </w:r>
            <w:proofErr w:type="gramEnd"/>
            <w:r w:rsidRPr="004E20B2">
              <w:rPr>
                <w:sz w:val="18"/>
                <w:szCs w:val="18"/>
              </w:rPr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Задачи на части. Текстовые задачи на совместную работу.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Моделировать условие задачи, используя реальные предметы и рисунки.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Самостоятельность мышления.</w:t>
            </w: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EE6CD5">
              <w:rPr>
                <w:sz w:val="18"/>
                <w:szCs w:val="18"/>
              </w:rPr>
              <w:t>Составление опорного конспекта</w:t>
            </w: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счет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Р</w:t>
            </w:r>
            <w:proofErr w:type="gramEnd"/>
            <w:r w:rsidRPr="004E20B2">
              <w:rPr>
                <w:sz w:val="18"/>
                <w:szCs w:val="18"/>
              </w:rPr>
              <w:t>: осуществляют итоговый и пошаговый контроль по результату.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П</w:t>
            </w:r>
            <w:proofErr w:type="gramEnd"/>
            <w:r w:rsidRPr="004E20B2">
              <w:rPr>
                <w:sz w:val="18"/>
                <w:szCs w:val="18"/>
              </w:rPr>
              <w:t>: строят речевое высказывание в устной и письменной форме.</w:t>
            </w:r>
          </w:p>
          <w:p w:rsidR="00566CDF" w:rsidRPr="004E20B2" w:rsidRDefault="00566CDF" w:rsidP="00D71153">
            <w:pPr>
              <w:rPr>
                <w:sz w:val="18"/>
                <w:szCs w:val="18"/>
              </w:rPr>
            </w:pPr>
            <w:proofErr w:type="gramStart"/>
            <w:r w:rsidRPr="004E20B2">
              <w:rPr>
                <w:sz w:val="18"/>
                <w:szCs w:val="18"/>
              </w:rPr>
              <w:t>К</w:t>
            </w:r>
            <w:proofErr w:type="gramEnd"/>
            <w:r w:rsidRPr="004E20B2">
              <w:rPr>
                <w:sz w:val="18"/>
                <w:szCs w:val="18"/>
              </w:rPr>
              <w:t>: приводить аргументы, подтверждая их фактами.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  <w:tr w:rsidR="00566CDF" w:rsidRPr="004E20B2" w:rsidTr="00566CDF">
        <w:trPr>
          <w:gridAfter w:val="1"/>
          <w:wAfter w:w="12" w:type="dxa"/>
          <w:trHeight w:val="332"/>
        </w:trPr>
        <w:tc>
          <w:tcPr>
            <w:tcW w:w="52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  <w:r w:rsidRPr="004E20B2">
              <w:rPr>
                <w:sz w:val="18"/>
                <w:szCs w:val="18"/>
              </w:rPr>
              <w:t xml:space="preserve">Урок </w:t>
            </w:r>
            <w:proofErr w:type="gramStart"/>
            <w:r w:rsidRPr="004E20B2">
              <w:rPr>
                <w:sz w:val="18"/>
                <w:szCs w:val="18"/>
              </w:rPr>
              <w:t>-и</w:t>
            </w:r>
            <w:proofErr w:type="gramEnd"/>
            <w:r w:rsidRPr="004E20B2">
              <w:rPr>
                <w:sz w:val="18"/>
                <w:szCs w:val="18"/>
              </w:rPr>
              <w:t>гра "Математик"</w:t>
            </w:r>
          </w:p>
        </w:tc>
        <w:tc>
          <w:tcPr>
            <w:tcW w:w="1987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3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shd w:val="clear" w:color="auto" w:fill="auto"/>
          </w:tcPr>
          <w:p w:rsidR="00566CDF" w:rsidRPr="004E20B2" w:rsidRDefault="00566CDF" w:rsidP="00D71153">
            <w:pPr>
              <w:tabs>
                <w:tab w:val="left" w:pos="4257"/>
              </w:tabs>
              <w:rPr>
                <w:sz w:val="18"/>
                <w:szCs w:val="18"/>
              </w:rPr>
            </w:pPr>
          </w:p>
        </w:tc>
      </w:tr>
    </w:tbl>
    <w:p w:rsidR="00A32D77" w:rsidRDefault="00A32D77" w:rsidP="00566CDF">
      <w:pPr>
        <w:jc w:val="center"/>
      </w:pPr>
    </w:p>
    <w:sectPr w:rsidR="00A32D77" w:rsidSect="00566CD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E6" w:rsidRDefault="00332BE6" w:rsidP="00C44219">
      <w:r>
        <w:separator/>
      </w:r>
    </w:p>
  </w:endnote>
  <w:endnote w:type="continuationSeparator" w:id="0">
    <w:p w:rsidR="00332BE6" w:rsidRDefault="00332BE6" w:rsidP="00C4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314465"/>
      <w:docPartObj>
        <w:docPartGallery w:val="Page Numbers (Bottom of Page)"/>
        <w:docPartUnique/>
      </w:docPartObj>
    </w:sdtPr>
    <w:sdtEndPr/>
    <w:sdtContent>
      <w:p w:rsidR="00944A78" w:rsidRDefault="00944A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DB">
          <w:rPr>
            <w:noProof/>
          </w:rPr>
          <w:t>12</w:t>
        </w:r>
        <w:r>
          <w:fldChar w:fldCharType="end"/>
        </w:r>
      </w:p>
    </w:sdtContent>
  </w:sdt>
  <w:p w:rsidR="00944A78" w:rsidRDefault="00944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E6" w:rsidRDefault="00332BE6" w:rsidP="00C44219">
      <w:r>
        <w:separator/>
      </w:r>
    </w:p>
  </w:footnote>
  <w:footnote w:type="continuationSeparator" w:id="0">
    <w:p w:rsidR="00332BE6" w:rsidRDefault="00332BE6" w:rsidP="00C4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734986"/>
    <w:multiLevelType w:val="hybridMultilevel"/>
    <w:tmpl w:val="134A4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5B8"/>
    <w:multiLevelType w:val="hybridMultilevel"/>
    <w:tmpl w:val="A120F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2917"/>
    <w:multiLevelType w:val="hybridMultilevel"/>
    <w:tmpl w:val="4AFABC6C"/>
    <w:lvl w:ilvl="0" w:tplc="F71EDB14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B376B"/>
    <w:multiLevelType w:val="hybridMultilevel"/>
    <w:tmpl w:val="947A8F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71E36"/>
    <w:multiLevelType w:val="hybridMultilevel"/>
    <w:tmpl w:val="E9920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77689"/>
    <w:multiLevelType w:val="hybridMultilevel"/>
    <w:tmpl w:val="06F09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40CD6"/>
    <w:multiLevelType w:val="hybridMultilevel"/>
    <w:tmpl w:val="3D009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6C0768"/>
    <w:multiLevelType w:val="hybridMultilevel"/>
    <w:tmpl w:val="E3CA5ACA"/>
    <w:lvl w:ilvl="0" w:tplc="58A2CF7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713D1019"/>
    <w:multiLevelType w:val="hybridMultilevel"/>
    <w:tmpl w:val="4BE06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94A1B"/>
    <w:multiLevelType w:val="hybridMultilevel"/>
    <w:tmpl w:val="819A6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E2"/>
    <w:rsid w:val="00005A7E"/>
    <w:rsid w:val="0007373F"/>
    <w:rsid w:val="0008301B"/>
    <w:rsid w:val="000A0805"/>
    <w:rsid w:val="000F7B79"/>
    <w:rsid w:val="00103703"/>
    <w:rsid w:val="00197DE5"/>
    <w:rsid w:val="001B1E1B"/>
    <w:rsid w:val="00254573"/>
    <w:rsid w:val="002C57DB"/>
    <w:rsid w:val="00305E0B"/>
    <w:rsid w:val="00305E54"/>
    <w:rsid w:val="003219C9"/>
    <w:rsid w:val="00332BE6"/>
    <w:rsid w:val="003F3A9D"/>
    <w:rsid w:val="00400C8F"/>
    <w:rsid w:val="00430D61"/>
    <w:rsid w:val="0043681D"/>
    <w:rsid w:val="00453526"/>
    <w:rsid w:val="004943E4"/>
    <w:rsid w:val="00513DE3"/>
    <w:rsid w:val="00530100"/>
    <w:rsid w:val="00562CB0"/>
    <w:rsid w:val="00566CDF"/>
    <w:rsid w:val="00573ACF"/>
    <w:rsid w:val="00591401"/>
    <w:rsid w:val="005A0024"/>
    <w:rsid w:val="005C3080"/>
    <w:rsid w:val="00624FAF"/>
    <w:rsid w:val="00736096"/>
    <w:rsid w:val="007779C1"/>
    <w:rsid w:val="007F527E"/>
    <w:rsid w:val="00827153"/>
    <w:rsid w:val="00853254"/>
    <w:rsid w:val="00880062"/>
    <w:rsid w:val="008D7330"/>
    <w:rsid w:val="008E0670"/>
    <w:rsid w:val="00944A78"/>
    <w:rsid w:val="009556BB"/>
    <w:rsid w:val="009D47BA"/>
    <w:rsid w:val="00A31426"/>
    <w:rsid w:val="00A32D77"/>
    <w:rsid w:val="00A82E0B"/>
    <w:rsid w:val="00AA5578"/>
    <w:rsid w:val="00AB7C43"/>
    <w:rsid w:val="00AE2961"/>
    <w:rsid w:val="00AE784C"/>
    <w:rsid w:val="00B03379"/>
    <w:rsid w:val="00B475A9"/>
    <w:rsid w:val="00BD5D79"/>
    <w:rsid w:val="00C44219"/>
    <w:rsid w:val="00C51994"/>
    <w:rsid w:val="00C62F41"/>
    <w:rsid w:val="00CF62B2"/>
    <w:rsid w:val="00D044DA"/>
    <w:rsid w:val="00D512A7"/>
    <w:rsid w:val="00D71153"/>
    <w:rsid w:val="00DA597A"/>
    <w:rsid w:val="00DC64A8"/>
    <w:rsid w:val="00EB1CD5"/>
    <w:rsid w:val="00F161EB"/>
    <w:rsid w:val="00F50FF5"/>
    <w:rsid w:val="00F87EE2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21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44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21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AB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66CDF"/>
    <w:rPr>
      <w:color w:val="0000FF"/>
      <w:u w:val="single"/>
    </w:rPr>
  </w:style>
  <w:style w:type="paragraph" w:styleId="a9">
    <w:name w:val="Balloon Text"/>
    <w:basedOn w:val="a"/>
    <w:link w:val="aa"/>
    <w:rsid w:val="00566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66CD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566C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566CDF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_"/>
    <w:link w:val="2"/>
    <w:rsid w:val="00566CDF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b"/>
    <w:rsid w:val="00566CDF"/>
    <w:pPr>
      <w:widowControl w:val="0"/>
      <w:shd w:val="clear" w:color="auto" w:fill="FFFFFF"/>
      <w:spacing w:before="180" w:after="180" w:line="278" w:lineRule="exact"/>
      <w:ind w:firstLine="58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0pt">
    <w:name w:val="Основной текст + Интервал 0 pt"/>
    <w:rsid w:val="00566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85pt0pt">
    <w:name w:val="Основной текст (7) + 8;5 pt;Полужирный;Интервал 0 pt"/>
    <w:rsid w:val="00566CD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85pt0pt0">
    <w:name w:val="Основной текст (7) + 8;5 pt;Курсив;Интервал 0 pt"/>
    <w:rsid w:val="00566CDF"/>
    <w:rPr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785pt0pt1">
    <w:name w:val="Основной текст (7) + 8;5 pt;Интервал 0 pt"/>
    <w:rsid w:val="00566CDF"/>
    <w:rPr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566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566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Курсив;Интервал 0 pt"/>
    <w:rsid w:val="00566CDF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Основной текст + Малые прописные"/>
    <w:rsid w:val="00566CD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Zag11">
    <w:name w:val="Zag_11"/>
    <w:rsid w:val="00944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21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44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21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AB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66CDF"/>
    <w:rPr>
      <w:color w:val="0000FF"/>
      <w:u w:val="single"/>
    </w:rPr>
  </w:style>
  <w:style w:type="paragraph" w:styleId="a9">
    <w:name w:val="Balloon Text"/>
    <w:basedOn w:val="a"/>
    <w:link w:val="aa"/>
    <w:rsid w:val="00566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566CD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566C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566CDF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_"/>
    <w:link w:val="2"/>
    <w:rsid w:val="00566CDF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b"/>
    <w:rsid w:val="00566CDF"/>
    <w:pPr>
      <w:widowControl w:val="0"/>
      <w:shd w:val="clear" w:color="auto" w:fill="FFFFFF"/>
      <w:spacing w:before="180" w:after="180" w:line="278" w:lineRule="exact"/>
      <w:ind w:firstLine="580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0pt">
    <w:name w:val="Основной текст + Интервал 0 pt"/>
    <w:rsid w:val="00566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85pt0pt">
    <w:name w:val="Основной текст (7) + 8;5 pt;Полужирный;Интервал 0 pt"/>
    <w:rsid w:val="00566CD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85pt0pt0">
    <w:name w:val="Основной текст (7) + 8;5 pt;Курсив;Интервал 0 pt"/>
    <w:rsid w:val="00566CDF"/>
    <w:rPr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785pt0pt1">
    <w:name w:val="Основной текст (7) + 8;5 pt;Интервал 0 pt"/>
    <w:rsid w:val="00566CDF"/>
    <w:rPr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566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566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Курсив;Интервал 0 pt"/>
    <w:rsid w:val="00566CDF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Основной текст + Малые прописные"/>
    <w:rsid w:val="00566CD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Zag11">
    <w:name w:val="Zag_11"/>
    <w:rsid w:val="0094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9582</Words>
  <Characters>54621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Хайытджанова</dc:creator>
  <cp:keywords/>
  <dc:description/>
  <cp:lastModifiedBy>Анна Хайытджанова</cp:lastModifiedBy>
  <cp:revision>18</cp:revision>
  <cp:lastPrinted>2018-09-04T09:39:00Z</cp:lastPrinted>
  <dcterms:created xsi:type="dcterms:W3CDTF">2018-08-27T08:27:00Z</dcterms:created>
  <dcterms:modified xsi:type="dcterms:W3CDTF">2018-10-01T12:23:00Z</dcterms:modified>
</cp:coreProperties>
</file>